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CF45" w14:textId="77777777" w:rsidR="00A23C70" w:rsidRPr="00A23C70" w:rsidRDefault="00A23C70" w:rsidP="00A23C70">
      <w:pPr>
        <w:shd w:val="clear" w:color="auto" w:fill="FFFFFF"/>
        <w:spacing w:after="0" w:line="240" w:lineRule="auto"/>
        <w:rPr>
          <w:rFonts w:ascii="Open Sans" w:eastAsia="Times New Roman" w:hAnsi="Open Sans" w:cs="Open Sans"/>
          <w:b/>
          <w:bCs/>
          <w:color w:val="FF0000"/>
          <w:sz w:val="21"/>
          <w:szCs w:val="21"/>
          <w:lang w:eastAsia="en-CA"/>
        </w:rPr>
      </w:pPr>
      <w:r w:rsidRPr="00A23C70">
        <w:rPr>
          <w:rFonts w:ascii="Open Sans" w:eastAsia="Times New Roman" w:hAnsi="Open Sans" w:cs="Open Sans"/>
          <w:b/>
          <w:bCs/>
          <w:i/>
          <w:iCs/>
          <w:color w:val="FF0000"/>
          <w:sz w:val="21"/>
          <w:szCs w:val="21"/>
          <w:lang w:eastAsia="en-CA"/>
        </w:rPr>
        <w:t xml:space="preserve">Apply By: Thursday, March 10, </w:t>
      </w:r>
      <w:proofErr w:type="gramStart"/>
      <w:r w:rsidRPr="00A23C70">
        <w:rPr>
          <w:rFonts w:ascii="Open Sans" w:eastAsia="Times New Roman" w:hAnsi="Open Sans" w:cs="Open Sans"/>
          <w:b/>
          <w:bCs/>
          <w:i/>
          <w:iCs/>
          <w:color w:val="FF0000"/>
          <w:sz w:val="21"/>
          <w:szCs w:val="21"/>
          <w:lang w:eastAsia="en-CA"/>
        </w:rPr>
        <w:t>2022</w:t>
      </w:r>
      <w:proofErr w:type="gramEnd"/>
      <w:r w:rsidRPr="00A23C70">
        <w:rPr>
          <w:rFonts w:ascii="Open Sans" w:eastAsia="Times New Roman" w:hAnsi="Open Sans" w:cs="Open Sans"/>
          <w:b/>
          <w:bCs/>
          <w:i/>
          <w:iCs/>
          <w:color w:val="FF0000"/>
          <w:sz w:val="21"/>
          <w:szCs w:val="21"/>
          <w:lang w:eastAsia="en-CA"/>
        </w:rPr>
        <w:t xml:space="preserve"> 11:59 pm EST</w:t>
      </w:r>
    </w:p>
    <w:p w14:paraId="5F6394C2" w14:textId="31032EAC"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p>
    <w:p w14:paraId="0A4EB8B6" w14:textId="77777777" w:rsidR="00A23C70" w:rsidRPr="00A23C70" w:rsidRDefault="00A23C70" w:rsidP="00A23C70">
      <w:pPr>
        <w:shd w:val="clear" w:color="auto" w:fill="003359"/>
        <w:spacing w:after="0" w:line="240" w:lineRule="auto"/>
        <w:outlineLvl w:val="1"/>
        <w:rPr>
          <w:rFonts w:ascii="inherit" w:eastAsia="Times New Roman" w:hAnsi="inherit" w:cs="Open Sans"/>
          <w:b/>
          <w:bCs/>
          <w:color w:val="FFFFFF"/>
          <w:sz w:val="26"/>
          <w:szCs w:val="26"/>
          <w:lang w:eastAsia="en-CA"/>
        </w:rPr>
      </w:pPr>
      <w:r w:rsidRPr="00A23C70">
        <w:rPr>
          <w:rFonts w:ascii="inherit" w:eastAsia="Times New Roman" w:hAnsi="inherit" w:cs="Open Sans"/>
          <w:b/>
          <w:bCs/>
          <w:color w:val="FFFFFF"/>
          <w:sz w:val="26"/>
          <w:szCs w:val="26"/>
          <w:lang w:eastAsia="en-CA"/>
        </w:rPr>
        <w:t>Job Information</w:t>
      </w:r>
    </w:p>
    <w:p w14:paraId="0910D69E" w14:textId="77777777" w:rsidR="00A23C70" w:rsidRPr="00A23C70" w:rsidRDefault="00A23C70" w:rsidP="00A23C70">
      <w:pPr>
        <w:shd w:val="clear" w:color="auto" w:fill="FFFFFF"/>
        <w:spacing w:before="300" w:after="150" w:line="240" w:lineRule="auto"/>
        <w:outlineLvl w:val="0"/>
        <w:rPr>
          <w:rFonts w:ascii="inherit" w:eastAsia="Times New Roman" w:hAnsi="inherit" w:cs="Open Sans"/>
          <w:b/>
          <w:bCs/>
          <w:color w:val="4D4D4D"/>
          <w:kern w:val="36"/>
          <w:sz w:val="37"/>
          <w:szCs w:val="37"/>
          <w:lang w:eastAsia="en-CA"/>
        </w:rPr>
      </w:pPr>
      <w:r w:rsidRPr="00A23C70">
        <w:rPr>
          <w:rFonts w:ascii="inherit" w:eastAsia="Times New Roman" w:hAnsi="inherit" w:cs="Open Sans"/>
          <w:b/>
          <w:bCs/>
          <w:color w:val="4D4D4D"/>
          <w:kern w:val="36"/>
          <w:sz w:val="37"/>
          <w:szCs w:val="37"/>
          <w:lang w:eastAsia="en-CA"/>
        </w:rPr>
        <w:t>REGISTRATION SERVICES REPRESENTATIVE</w:t>
      </w:r>
    </w:p>
    <w:p w14:paraId="66061D39"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Organization:</w:t>
      </w:r>
    </w:p>
    <w:p w14:paraId="139C0BE5"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Ministry of Government and Consumer Services</w:t>
      </w:r>
    </w:p>
    <w:p w14:paraId="64811127"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Division:</w:t>
      </w:r>
    </w:p>
    <w:p w14:paraId="467BF184"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proofErr w:type="spellStart"/>
      <w:r w:rsidRPr="00A23C70">
        <w:rPr>
          <w:rFonts w:ascii="Open Sans" w:eastAsia="Times New Roman" w:hAnsi="Open Sans" w:cs="Open Sans"/>
          <w:color w:val="4D4D4D"/>
          <w:sz w:val="21"/>
          <w:szCs w:val="21"/>
          <w:lang w:eastAsia="en-CA"/>
        </w:rPr>
        <w:t>ServiceOntario</w:t>
      </w:r>
      <w:proofErr w:type="spellEnd"/>
      <w:r w:rsidRPr="00A23C70">
        <w:rPr>
          <w:rFonts w:ascii="Open Sans" w:eastAsia="Times New Roman" w:hAnsi="Open Sans" w:cs="Open Sans"/>
          <w:color w:val="4D4D4D"/>
          <w:sz w:val="21"/>
          <w:szCs w:val="21"/>
          <w:lang w:eastAsia="en-CA"/>
        </w:rPr>
        <w:t xml:space="preserve"> - Central Services Division</w:t>
      </w:r>
    </w:p>
    <w:p w14:paraId="1BED2175"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City:</w:t>
      </w:r>
    </w:p>
    <w:p w14:paraId="73294A6F"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Aurora, Barrie, Brampton, Hamilton, Kingston, London, Milton, Ottawa, Owen Sound, </w:t>
      </w:r>
      <w:proofErr w:type="spellStart"/>
      <w:r w:rsidRPr="00A23C70">
        <w:rPr>
          <w:rFonts w:ascii="Open Sans" w:eastAsia="Times New Roman" w:hAnsi="Open Sans" w:cs="Open Sans"/>
          <w:color w:val="4D4D4D"/>
          <w:sz w:val="21"/>
          <w:szCs w:val="21"/>
          <w:lang w:eastAsia="en-CA"/>
        </w:rPr>
        <w:t>Picton</w:t>
      </w:r>
      <w:proofErr w:type="spellEnd"/>
      <w:r w:rsidRPr="00A23C70">
        <w:rPr>
          <w:rFonts w:ascii="Open Sans" w:eastAsia="Times New Roman" w:hAnsi="Open Sans" w:cs="Open Sans"/>
          <w:color w:val="4D4D4D"/>
          <w:sz w:val="21"/>
          <w:szCs w:val="21"/>
          <w:lang w:eastAsia="en-CA"/>
        </w:rPr>
        <w:t>, Prescott, St Catharines, Sudbury, Thunder Bay, Toronto, Whitby, Windsor</w:t>
      </w:r>
    </w:p>
    <w:p w14:paraId="121988BA"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Job Term:</w:t>
      </w:r>
    </w:p>
    <w:p w14:paraId="789EF98B"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31 Temporary assignments/contracts up to 12 months with possibility of extension</w:t>
      </w:r>
    </w:p>
    <w:p w14:paraId="05D84F9F"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Job Code:</w:t>
      </w:r>
    </w:p>
    <w:p w14:paraId="56733FA2"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09OAD - Office Administration 09</w:t>
      </w:r>
    </w:p>
    <w:p w14:paraId="1E5CFE8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Salary:</w:t>
      </w:r>
    </w:p>
    <w:p w14:paraId="709D17E5"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$25.63 - $29.88 Per Hour*</w:t>
      </w:r>
      <w:r w:rsidRPr="00A23C70">
        <w:rPr>
          <w:rFonts w:ascii="Open Sans" w:eastAsia="Times New Roman" w:hAnsi="Open Sans" w:cs="Open Sans"/>
          <w:color w:val="4D4D4D"/>
          <w:sz w:val="21"/>
          <w:szCs w:val="21"/>
          <w:lang w:eastAsia="en-CA"/>
        </w:rPr>
        <w:br/>
        <w:t>*Indicates the salary listed as per the OPSEU Collective Agreement.</w:t>
      </w:r>
    </w:p>
    <w:p w14:paraId="55AA9564"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Understanding the job ad - definitions</w:t>
      </w:r>
    </w:p>
    <w:p w14:paraId="0C31F812" w14:textId="77777777" w:rsidR="00A23C70" w:rsidRPr="00A23C70" w:rsidRDefault="00E237C0" w:rsidP="00A23C70">
      <w:pPr>
        <w:shd w:val="clear" w:color="auto" w:fill="FFFFFF"/>
        <w:spacing w:after="0" w:line="240" w:lineRule="auto"/>
        <w:rPr>
          <w:rFonts w:ascii="Open Sans" w:eastAsia="Times New Roman" w:hAnsi="Open Sans" w:cs="Open Sans"/>
          <w:color w:val="4D4D4D"/>
          <w:sz w:val="21"/>
          <w:szCs w:val="21"/>
          <w:lang w:eastAsia="en-CA"/>
        </w:rPr>
      </w:pPr>
      <w:hyperlink r:id="rId8" w:history="1">
        <w:r w:rsidR="00A23C70" w:rsidRPr="00A23C70">
          <w:rPr>
            <w:rFonts w:ascii="Open Sans" w:eastAsia="Times New Roman" w:hAnsi="Open Sans" w:cs="Open Sans"/>
            <w:b/>
            <w:bCs/>
            <w:color w:val="0066CC"/>
            <w:sz w:val="21"/>
            <w:szCs w:val="21"/>
            <w:lang w:eastAsia="en-CA"/>
          </w:rPr>
          <w:t>Posting Status:</w:t>
        </w:r>
      </w:hyperlink>
    </w:p>
    <w:p w14:paraId="74067CB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Open Targeted</w:t>
      </w:r>
    </w:p>
    <w:p w14:paraId="37EC5353"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Job ID:</w:t>
      </w:r>
    </w:p>
    <w:p w14:paraId="004569F4"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176745</w:t>
      </w:r>
    </w:p>
    <w:p w14:paraId="6B237BE0" w14:textId="77777777" w:rsidR="00A23C70" w:rsidRPr="00A23C70" w:rsidRDefault="00E237C0" w:rsidP="00A23C70">
      <w:pPr>
        <w:shd w:val="clear" w:color="auto" w:fill="FFFFFF"/>
        <w:spacing w:before="300" w:after="300" w:line="240" w:lineRule="auto"/>
        <w:rPr>
          <w:rFonts w:ascii="Open Sans" w:eastAsia="Times New Roman" w:hAnsi="Open Sans" w:cs="Open Sans"/>
          <w:color w:val="4D4D4D"/>
          <w:sz w:val="21"/>
          <w:szCs w:val="21"/>
          <w:lang w:eastAsia="en-CA"/>
        </w:rPr>
      </w:pPr>
      <w:r>
        <w:rPr>
          <w:rFonts w:ascii="Open Sans" w:eastAsia="Times New Roman" w:hAnsi="Open Sans" w:cs="Open Sans"/>
          <w:color w:val="4D4D4D"/>
          <w:sz w:val="21"/>
          <w:szCs w:val="21"/>
          <w:lang w:eastAsia="en-CA"/>
        </w:rPr>
        <w:pict w14:anchorId="56827DAF">
          <v:rect id="_x0000_i1025" style="width:0;height:0" o:hralign="center" o:hrstd="t" o:hr="t" fillcolor="#a0a0a0" stroked="f"/>
        </w:pict>
      </w:r>
    </w:p>
    <w:p w14:paraId="754C0884" w14:textId="20FF283D" w:rsidR="00A23C70" w:rsidRPr="00A23C70" w:rsidRDefault="00A23C70" w:rsidP="00A23C70">
      <w:pPr>
        <w:shd w:val="clear" w:color="auto" w:fill="FFFFFF"/>
        <w:spacing w:before="300" w:after="300" w:line="240" w:lineRule="auto"/>
        <w:rPr>
          <w:rFonts w:ascii="inherit" w:eastAsia="Times New Roman" w:hAnsi="inherit" w:cs="Open Sans"/>
          <w:b/>
          <w:bCs/>
          <w:color w:val="4D4D4D"/>
          <w:sz w:val="26"/>
          <w:szCs w:val="26"/>
          <w:lang w:eastAsia="en-CA"/>
        </w:rPr>
      </w:pPr>
      <w:r w:rsidRPr="00A23C70">
        <w:rPr>
          <w:rFonts w:ascii="Open Sans" w:eastAsia="Times New Roman" w:hAnsi="Open Sans" w:cs="Open Sans"/>
          <w:color w:val="4D4D4D"/>
          <w:sz w:val="21"/>
          <w:szCs w:val="21"/>
          <w:lang w:eastAsia="en-CA"/>
        </w:rPr>
        <w:t xml:space="preserve">Are you a customer-oriented professional? Consider this opportunity with </w:t>
      </w:r>
      <w:proofErr w:type="spellStart"/>
      <w:r w:rsidRPr="00A23C70">
        <w:rPr>
          <w:rFonts w:ascii="Open Sans" w:eastAsia="Times New Roman" w:hAnsi="Open Sans" w:cs="Open Sans"/>
          <w:color w:val="4D4D4D"/>
          <w:sz w:val="21"/>
          <w:szCs w:val="21"/>
          <w:lang w:eastAsia="en-CA"/>
        </w:rPr>
        <w:t>ServiceOntario</w:t>
      </w:r>
      <w:proofErr w:type="spellEnd"/>
      <w:r w:rsidRPr="00A23C70">
        <w:rPr>
          <w:rFonts w:ascii="Open Sans" w:eastAsia="Times New Roman" w:hAnsi="Open Sans" w:cs="Open Sans"/>
          <w:color w:val="4D4D4D"/>
          <w:sz w:val="21"/>
          <w:szCs w:val="21"/>
          <w:lang w:eastAsia="en-CA"/>
        </w:rPr>
        <w:t>, Land Registration Services, where you will handle transactions and provide a high level of customer service to clients through a variety of registration and enquiry services to ensure integrity of land registration records. As part of our dedicated and highly skilled team, you will help to deliver world-class services that impact the 6.63 million parcels of land across the province.</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r>
      <w:r w:rsidRPr="00A23C70">
        <w:rPr>
          <w:rFonts w:ascii="inherit" w:eastAsia="Times New Roman" w:hAnsi="inherit" w:cs="Open Sans"/>
          <w:b/>
          <w:bCs/>
          <w:color w:val="4D4D4D"/>
          <w:sz w:val="26"/>
          <w:szCs w:val="26"/>
          <w:lang w:eastAsia="en-CA"/>
        </w:rPr>
        <w:t>What can I expect to do in this role?</w:t>
      </w:r>
    </w:p>
    <w:p w14:paraId="4E760734" w14:textId="77777777" w:rsidR="00A23C70" w:rsidRDefault="00A23C70" w:rsidP="00A23C70">
      <w:pPr>
        <w:shd w:val="clear" w:color="auto" w:fill="FFFFFF"/>
        <w:spacing w:after="0" w:line="240" w:lineRule="auto"/>
        <w:rPr>
          <w:rFonts w:ascii="inherit" w:eastAsia="Times New Roman" w:hAnsi="inherit" w:cs="Open Sans"/>
          <w:b/>
          <w:bCs/>
          <w:color w:val="4D4D4D"/>
          <w:sz w:val="26"/>
          <w:szCs w:val="26"/>
          <w:lang w:eastAsia="en-CA"/>
        </w:rPr>
      </w:pPr>
      <w:r w:rsidRPr="00A23C70">
        <w:rPr>
          <w:rFonts w:ascii="Open Sans" w:eastAsia="Times New Roman" w:hAnsi="Open Sans" w:cs="Open Sans"/>
          <w:color w:val="4D4D4D"/>
          <w:sz w:val="21"/>
          <w:szCs w:val="21"/>
          <w:lang w:eastAsia="en-CA"/>
        </w:rPr>
        <w:t>In this role, you will:</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t>• Provide general clerical and administrative support</w:t>
      </w:r>
      <w:r w:rsidRPr="00A23C70">
        <w:rPr>
          <w:rFonts w:ascii="Open Sans" w:eastAsia="Times New Roman" w:hAnsi="Open Sans" w:cs="Open Sans"/>
          <w:color w:val="4D4D4D"/>
          <w:sz w:val="21"/>
          <w:szCs w:val="21"/>
          <w:lang w:eastAsia="en-CA"/>
        </w:rPr>
        <w:br/>
        <w:t>• Examine and interpret legal descriptions</w:t>
      </w:r>
      <w:r w:rsidRPr="00A23C70">
        <w:rPr>
          <w:rFonts w:ascii="Open Sans" w:eastAsia="Times New Roman" w:hAnsi="Open Sans" w:cs="Open Sans"/>
          <w:color w:val="4D4D4D"/>
          <w:sz w:val="21"/>
          <w:szCs w:val="21"/>
          <w:lang w:eastAsia="en-CA"/>
        </w:rPr>
        <w:br/>
        <w:t>• Register and process documents and writs of execution using automated databases</w:t>
      </w:r>
      <w:r w:rsidRPr="00A23C70">
        <w:rPr>
          <w:rFonts w:ascii="Open Sans" w:eastAsia="Times New Roman" w:hAnsi="Open Sans" w:cs="Open Sans"/>
          <w:color w:val="4D4D4D"/>
          <w:sz w:val="21"/>
          <w:szCs w:val="21"/>
          <w:lang w:eastAsia="en-CA"/>
        </w:rPr>
        <w:br/>
        <w:t>• Accurately collect payments for services rendered</w:t>
      </w:r>
      <w:r w:rsidRPr="00A23C70">
        <w:rPr>
          <w:rFonts w:ascii="Open Sans" w:eastAsia="Times New Roman" w:hAnsi="Open Sans" w:cs="Open Sans"/>
          <w:color w:val="4D4D4D"/>
          <w:sz w:val="21"/>
          <w:szCs w:val="21"/>
          <w:lang w:eastAsia="en-CA"/>
        </w:rPr>
        <w:br/>
        <w:t>• Reconcile deposits and purchasing cards</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lastRenderedPageBreak/>
        <w:t>• Maintain and operate office equipment</w:t>
      </w:r>
      <w:r w:rsidRPr="00A23C70">
        <w:rPr>
          <w:rFonts w:ascii="Open Sans" w:eastAsia="Times New Roman" w:hAnsi="Open Sans" w:cs="Open Sans"/>
          <w:color w:val="4D4D4D"/>
          <w:sz w:val="21"/>
          <w:szCs w:val="21"/>
          <w:lang w:eastAsia="en-CA"/>
        </w:rPr>
        <w:br/>
      </w:r>
    </w:p>
    <w:p w14:paraId="03DBBC03" w14:textId="42082B68" w:rsidR="00A23C70" w:rsidRPr="00A23C70" w:rsidRDefault="00A23C70" w:rsidP="00A23C70">
      <w:pPr>
        <w:shd w:val="clear" w:color="auto" w:fill="FFFFFF"/>
        <w:spacing w:after="0" w:line="240" w:lineRule="auto"/>
        <w:rPr>
          <w:rFonts w:ascii="inherit" w:eastAsia="Times New Roman" w:hAnsi="inherit" w:cs="Open Sans"/>
          <w:b/>
          <w:bCs/>
          <w:color w:val="4D4D4D"/>
          <w:sz w:val="26"/>
          <w:szCs w:val="26"/>
          <w:lang w:eastAsia="en-CA"/>
        </w:rPr>
      </w:pPr>
      <w:r w:rsidRPr="00A23C70">
        <w:rPr>
          <w:rFonts w:ascii="inherit" w:eastAsia="Times New Roman" w:hAnsi="inherit" w:cs="Open Sans"/>
          <w:b/>
          <w:bCs/>
          <w:color w:val="4D4D4D"/>
          <w:sz w:val="26"/>
          <w:szCs w:val="26"/>
          <w:lang w:eastAsia="en-CA"/>
        </w:rPr>
        <w:t>How do I qualify?</w:t>
      </w:r>
    </w:p>
    <w:p w14:paraId="1FC875CA" w14:textId="77777777" w:rsidR="00A23C70" w:rsidRPr="00A23C70" w:rsidRDefault="00A23C70" w:rsidP="00A23C70">
      <w:pPr>
        <w:shd w:val="clear" w:color="auto" w:fill="FFFFFF"/>
        <w:spacing w:before="300" w:after="150" w:line="240" w:lineRule="auto"/>
        <w:outlineLvl w:val="2"/>
        <w:rPr>
          <w:rFonts w:ascii="inherit" w:eastAsia="Times New Roman" w:hAnsi="inherit" w:cs="Open Sans"/>
          <w:color w:val="666666"/>
          <w:sz w:val="25"/>
          <w:szCs w:val="25"/>
          <w:lang w:eastAsia="en-CA"/>
        </w:rPr>
      </w:pPr>
      <w:r w:rsidRPr="00A23C70">
        <w:rPr>
          <w:rFonts w:ascii="inherit" w:eastAsia="Times New Roman" w:hAnsi="inherit" w:cs="Open Sans"/>
          <w:color w:val="666666"/>
          <w:sz w:val="25"/>
          <w:szCs w:val="25"/>
          <w:lang w:eastAsia="en-CA"/>
        </w:rPr>
        <w:t>Mandatory for Bilingual Positions only:</w:t>
      </w:r>
    </w:p>
    <w:p w14:paraId="1D87652A" w14:textId="15A70362" w:rsidR="00A23C70" w:rsidRPr="00A23C70" w:rsidRDefault="00A23C70" w:rsidP="00A23C70">
      <w:pPr>
        <w:shd w:val="clear" w:color="auto" w:fill="FFFFFF"/>
        <w:spacing w:after="0" w:line="240" w:lineRule="auto"/>
        <w:rPr>
          <w:rFonts w:ascii="inherit" w:eastAsia="Times New Roman" w:hAnsi="inherit" w:cs="Open Sans"/>
          <w:color w:val="666666"/>
          <w:sz w:val="25"/>
          <w:szCs w:val="25"/>
          <w:lang w:eastAsia="en-CA"/>
        </w:rPr>
      </w:pPr>
      <w:r w:rsidRPr="00A23C70">
        <w:rPr>
          <w:rFonts w:ascii="Open Sans" w:eastAsia="Times New Roman" w:hAnsi="Open Sans" w:cs="Open Sans"/>
          <w:color w:val="4D4D4D"/>
          <w:sz w:val="21"/>
          <w:szCs w:val="21"/>
          <w:lang w:eastAsia="en-CA"/>
        </w:rPr>
        <w:t>• You must possess oral and written French language skills at the advanced level. Your proficiency level will be confirmed before hire.</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r>
      <w:r w:rsidRPr="00A23C70">
        <w:rPr>
          <w:rFonts w:ascii="inherit" w:eastAsia="Times New Roman" w:hAnsi="inherit" w:cs="Open Sans"/>
          <w:color w:val="666666"/>
          <w:sz w:val="25"/>
          <w:szCs w:val="25"/>
          <w:lang w:eastAsia="en-CA"/>
        </w:rPr>
        <w:t>Communication and Interpersonal Skills</w:t>
      </w:r>
    </w:p>
    <w:p w14:paraId="6E40C6BC" w14:textId="43398970"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You can respond to enquiries and provide information to professional and diversified client groups</w:t>
      </w:r>
      <w:r w:rsidRPr="00A23C70">
        <w:rPr>
          <w:rFonts w:ascii="Open Sans" w:eastAsia="Times New Roman" w:hAnsi="Open Sans" w:cs="Open Sans"/>
          <w:color w:val="4D4D4D"/>
          <w:sz w:val="21"/>
          <w:szCs w:val="21"/>
          <w:lang w:eastAsia="en-CA"/>
        </w:rPr>
        <w:br/>
        <w:t>• You demonstrate tact and discretion when dealing with upset or irate clients</w:t>
      </w:r>
      <w:r w:rsidRPr="00A23C70">
        <w:rPr>
          <w:rFonts w:ascii="Open Sans" w:eastAsia="Times New Roman" w:hAnsi="Open Sans" w:cs="Open Sans"/>
          <w:color w:val="4D4D4D"/>
          <w:sz w:val="21"/>
          <w:szCs w:val="21"/>
          <w:lang w:eastAsia="en-CA"/>
        </w:rPr>
        <w:br/>
        <w:t>• You can work effectively in a team and independently with minimal supervision</w:t>
      </w:r>
      <w:r w:rsidRPr="00A23C70">
        <w:rPr>
          <w:rFonts w:ascii="Open Sans" w:eastAsia="Times New Roman" w:hAnsi="Open Sans" w:cs="Open Sans"/>
          <w:color w:val="4D4D4D"/>
          <w:sz w:val="21"/>
          <w:szCs w:val="21"/>
          <w:lang w:eastAsia="en-CA"/>
        </w:rPr>
        <w:br/>
      </w:r>
    </w:p>
    <w:p w14:paraId="46150944" w14:textId="77777777" w:rsidR="00A23C70" w:rsidRPr="00A23C70" w:rsidRDefault="00A23C70" w:rsidP="00A23C70">
      <w:pPr>
        <w:shd w:val="clear" w:color="auto" w:fill="FFFFFF"/>
        <w:spacing w:before="300" w:after="150" w:line="240" w:lineRule="auto"/>
        <w:outlineLvl w:val="2"/>
        <w:rPr>
          <w:rFonts w:ascii="inherit" w:eastAsia="Times New Roman" w:hAnsi="inherit" w:cs="Open Sans"/>
          <w:color w:val="666666"/>
          <w:sz w:val="25"/>
          <w:szCs w:val="25"/>
          <w:lang w:eastAsia="en-CA"/>
        </w:rPr>
      </w:pPr>
      <w:r w:rsidRPr="00A23C70">
        <w:rPr>
          <w:rFonts w:ascii="inherit" w:eastAsia="Times New Roman" w:hAnsi="inherit" w:cs="Open Sans"/>
          <w:color w:val="666666"/>
          <w:sz w:val="25"/>
          <w:szCs w:val="25"/>
          <w:lang w:eastAsia="en-CA"/>
        </w:rPr>
        <w:t>Technical Knowledge</w:t>
      </w:r>
    </w:p>
    <w:p w14:paraId="23369865" w14:textId="115A686E" w:rsidR="00A23C70" w:rsidRPr="00A23C70" w:rsidRDefault="00A23C70" w:rsidP="00A23C70">
      <w:pPr>
        <w:shd w:val="clear" w:color="auto" w:fill="FFFFFF"/>
        <w:spacing w:after="0" w:line="240" w:lineRule="auto"/>
        <w:rPr>
          <w:rFonts w:ascii="inherit" w:eastAsia="Times New Roman" w:hAnsi="inherit" w:cs="Open Sans"/>
          <w:color w:val="666666"/>
          <w:sz w:val="25"/>
          <w:szCs w:val="25"/>
          <w:lang w:eastAsia="en-CA"/>
        </w:rPr>
      </w:pPr>
      <w:r w:rsidRPr="00A23C70">
        <w:rPr>
          <w:rFonts w:ascii="Open Sans" w:eastAsia="Times New Roman" w:hAnsi="Open Sans" w:cs="Open Sans"/>
          <w:color w:val="4D4D4D"/>
          <w:sz w:val="21"/>
          <w:szCs w:val="21"/>
          <w:lang w:eastAsia="en-CA"/>
        </w:rPr>
        <w:t xml:space="preserve">• You </w:t>
      </w:r>
      <w:proofErr w:type="gramStart"/>
      <w:r w:rsidRPr="00A23C70">
        <w:rPr>
          <w:rFonts w:ascii="Open Sans" w:eastAsia="Times New Roman" w:hAnsi="Open Sans" w:cs="Open Sans"/>
          <w:color w:val="4D4D4D"/>
          <w:sz w:val="21"/>
          <w:szCs w:val="21"/>
          <w:lang w:eastAsia="en-CA"/>
        </w:rPr>
        <w:t>have the ability to</w:t>
      </w:r>
      <w:proofErr w:type="gramEnd"/>
      <w:r w:rsidRPr="00A23C70">
        <w:rPr>
          <w:rFonts w:ascii="Open Sans" w:eastAsia="Times New Roman" w:hAnsi="Open Sans" w:cs="Open Sans"/>
          <w:color w:val="4D4D4D"/>
          <w:sz w:val="21"/>
          <w:szCs w:val="21"/>
          <w:lang w:eastAsia="en-CA"/>
        </w:rPr>
        <w:t xml:space="preserve"> interpret and apply legislation related to registration, recording and certification of land</w:t>
      </w:r>
      <w:r w:rsidRPr="00A23C70">
        <w:rPr>
          <w:rFonts w:ascii="Open Sans" w:eastAsia="Times New Roman" w:hAnsi="Open Sans" w:cs="Open Sans"/>
          <w:color w:val="4D4D4D"/>
          <w:sz w:val="21"/>
          <w:szCs w:val="21"/>
          <w:lang w:eastAsia="en-CA"/>
        </w:rPr>
        <w:br/>
        <w:t>• You are able to provide administrative support using your knowledge of administrative policies</w:t>
      </w:r>
      <w:r w:rsidRPr="00A23C70">
        <w:rPr>
          <w:rFonts w:ascii="Open Sans" w:eastAsia="Times New Roman" w:hAnsi="Open Sans" w:cs="Open Sans"/>
          <w:color w:val="4D4D4D"/>
          <w:sz w:val="21"/>
          <w:szCs w:val="21"/>
          <w:lang w:eastAsia="en-CA"/>
        </w:rPr>
        <w:br/>
        <w:t>• You have knowledge of implementation, automation and land title conversion procedures</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r>
      <w:r w:rsidRPr="00A23C70">
        <w:rPr>
          <w:rFonts w:ascii="inherit" w:eastAsia="Times New Roman" w:hAnsi="inherit" w:cs="Open Sans"/>
          <w:color w:val="666666"/>
          <w:sz w:val="25"/>
          <w:szCs w:val="25"/>
          <w:lang w:eastAsia="en-CA"/>
        </w:rPr>
        <w:t>Mathematical and Analytical Skills</w:t>
      </w:r>
    </w:p>
    <w:p w14:paraId="74034287" w14:textId="56B43D57" w:rsidR="00A23C70" w:rsidRPr="00A23C70" w:rsidRDefault="00A23C70" w:rsidP="00A23C70">
      <w:pPr>
        <w:shd w:val="clear" w:color="auto" w:fill="FFFFFF"/>
        <w:spacing w:after="0" w:line="240" w:lineRule="auto"/>
        <w:rPr>
          <w:rFonts w:ascii="inherit" w:eastAsia="Times New Roman" w:hAnsi="inherit" w:cs="Open Sans"/>
          <w:color w:val="666666"/>
          <w:sz w:val="25"/>
          <w:szCs w:val="25"/>
          <w:lang w:eastAsia="en-CA"/>
        </w:rPr>
      </w:pPr>
      <w:r w:rsidRPr="00A23C70">
        <w:rPr>
          <w:rFonts w:ascii="Open Sans" w:eastAsia="Times New Roman" w:hAnsi="Open Sans" w:cs="Open Sans"/>
          <w:color w:val="4D4D4D"/>
          <w:sz w:val="21"/>
          <w:szCs w:val="21"/>
          <w:lang w:eastAsia="en-CA"/>
        </w:rPr>
        <w:t>• You have knowledge of geometric concepts to plot and interpret legal descriptions</w:t>
      </w:r>
      <w:r w:rsidRPr="00A23C70">
        <w:rPr>
          <w:rFonts w:ascii="Open Sans" w:eastAsia="Times New Roman" w:hAnsi="Open Sans" w:cs="Open Sans"/>
          <w:color w:val="4D4D4D"/>
          <w:sz w:val="21"/>
          <w:szCs w:val="21"/>
          <w:lang w:eastAsia="en-CA"/>
        </w:rPr>
        <w:br/>
        <w:t>• You can perform general arithmetic functions</w:t>
      </w:r>
      <w:r w:rsidRPr="00A23C70">
        <w:rPr>
          <w:rFonts w:ascii="Open Sans" w:eastAsia="Times New Roman" w:hAnsi="Open Sans" w:cs="Open Sans"/>
          <w:color w:val="4D4D4D"/>
          <w:sz w:val="21"/>
          <w:szCs w:val="21"/>
          <w:lang w:eastAsia="en-CA"/>
        </w:rPr>
        <w:br/>
        <w:t>• You can review documents to determine compliance with legislation and guidelines</w:t>
      </w:r>
      <w:r w:rsidRPr="00A23C70">
        <w:rPr>
          <w:rFonts w:ascii="Open Sans" w:eastAsia="Times New Roman" w:hAnsi="Open Sans" w:cs="Open Sans"/>
          <w:color w:val="4D4D4D"/>
          <w:sz w:val="21"/>
          <w:szCs w:val="21"/>
          <w:lang w:eastAsia="en-CA"/>
        </w:rPr>
        <w:br/>
        <w:t>• You can maintain accuracy and attention to detail while working under pressure in high volume situations</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r>
      <w:r w:rsidRPr="00A23C70">
        <w:rPr>
          <w:rFonts w:ascii="inherit" w:eastAsia="Times New Roman" w:hAnsi="inherit" w:cs="Open Sans"/>
          <w:color w:val="666666"/>
          <w:sz w:val="25"/>
          <w:szCs w:val="25"/>
          <w:lang w:eastAsia="en-CA"/>
        </w:rPr>
        <w:t>Computer Skills</w:t>
      </w:r>
    </w:p>
    <w:p w14:paraId="3C1C3865"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You can input, retrieve and save data using computerized software</w:t>
      </w:r>
      <w:r w:rsidRPr="00A23C70">
        <w:rPr>
          <w:rFonts w:ascii="Open Sans" w:eastAsia="Times New Roman" w:hAnsi="Open Sans" w:cs="Open Sans"/>
          <w:color w:val="4D4D4D"/>
          <w:sz w:val="21"/>
          <w:szCs w:val="21"/>
          <w:lang w:eastAsia="en-CA"/>
        </w:rPr>
        <w:br/>
        <w:t>• You can operate office equipment including, scanners, copiers and cash registers</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b/>
          <w:bCs/>
          <w:color w:val="4D4D4D"/>
          <w:sz w:val="21"/>
          <w:szCs w:val="21"/>
          <w:lang w:eastAsia="en-CA"/>
        </w:rPr>
        <w:t xml:space="preserve">OPS Commitment to diversity, inclusion, accessibility, and anti- </w:t>
      </w:r>
      <w:proofErr w:type="spellStart"/>
      <w:r w:rsidRPr="00A23C70">
        <w:rPr>
          <w:rFonts w:ascii="Open Sans" w:eastAsia="Times New Roman" w:hAnsi="Open Sans" w:cs="Open Sans"/>
          <w:b/>
          <w:bCs/>
          <w:color w:val="4D4D4D"/>
          <w:sz w:val="21"/>
          <w:szCs w:val="21"/>
          <w:lang w:eastAsia="en-CA"/>
        </w:rPr>
        <w:t>racism:</w:t>
      </w:r>
      <w:r w:rsidRPr="00A23C70">
        <w:rPr>
          <w:rFonts w:ascii="Open Sans" w:eastAsia="Times New Roman" w:hAnsi="Open Sans" w:cs="Open Sans"/>
          <w:color w:val="4D4D4D"/>
          <w:sz w:val="21"/>
          <w:szCs w:val="21"/>
          <w:lang w:eastAsia="en-CA"/>
        </w:rPr>
        <w:t>We</w:t>
      </w:r>
      <w:proofErr w:type="spellEnd"/>
      <w:r w:rsidRPr="00A23C70">
        <w:rPr>
          <w:rFonts w:ascii="Open Sans" w:eastAsia="Times New Roman" w:hAnsi="Open Sans" w:cs="Open Sans"/>
          <w:color w:val="4D4D4D"/>
          <w:sz w:val="21"/>
          <w:szCs w:val="21"/>
          <w:lang w:eastAsia="en-CA"/>
        </w:rPr>
        <w:t xml:space="preserve"> are committed to build a workforce that reflects the communities we serve and to promote a diverse, anti-racist, inclusive, accessible, merit-based, respectful and equitable workplace.</w:t>
      </w:r>
      <w:r w:rsidRPr="00A23C70">
        <w:rPr>
          <w:rFonts w:ascii="Open Sans" w:eastAsia="Times New Roman" w:hAnsi="Open Sans" w:cs="Open Sans"/>
          <w:color w:val="4D4D4D"/>
          <w:sz w:val="21"/>
          <w:szCs w:val="21"/>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A23C70">
        <w:rPr>
          <w:rFonts w:ascii="Open Sans" w:eastAsia="Times New Roman" w:hAnsi="Open Sans" w:cs="Open Sans"/>
          <w:color w:val="4D4D4D"/>
          <w:sz w:val="21"/>
          <w:szCs w:val="21"/>
          <w:lang w:eastAsia="en-CA"/>
        </w:rPr>
        <w:br/>
        <w:t>Visit the </w:t>
      </w:r>
      <w:hyperlink r:id="rId9" w:tgtFrame="_blank" w:history="1">
        <w:r w:rsidRPr="00A23C70">
          <w:rPr>
            <w:rFonts w:ascii="Open Sans" w:eastAsia="Times New Roman" w:hAnsi="Open Sans" w:cs="Open Sans"/>
            <w:color w:val="0066CC"/>
            <w:sz w:val="21"/>
            <w:szCs w:val="21"/>
            <w:u w:val="single"/>
            <w:lang w:eastAsia="en-CA"/>
          </w:rPr>
          <w:t>OPS Anti-Racism Policy</w:t>
        </w:r>
      </w:hyperlink>
      <w:r w:rsidRPr="00A23C70">
        <w:rPr>
          <w:rFonts w:ascii="Open Sans" w:eastAsia="Times New Roman" w:hAnsi="Open Sans" w:cs="Open Sans"/>
          <w:color w:val="4D4D4D"/>
          <w:sz w:val="21"/>
          <w:szCs w:val="21"/>
          <w:lang w:eastAsia="en-CA"/>
        </w:rPr>
        <w:t> and the </w:t>
      </w:r>
      <w:hyperlink r:id="rId10" w:tgtFrame="_blank" w:history="1">
        <w:r w:rsidRPr="00A23C70">
          <w:rPr>
            <w:rFonts w:ascii="Open Sans" w:eastAsia="Times New Roman" w:hAnsi="Open Sans" w:cs="Open Sans"/>
            <w:color w:val="0066CC"/>
            <w:sz w:val="21"/>
            <w:szCs w:val="21"/>
            <w:u w:val="single"/>
            <w:lang w:eastAsia="en-CA"/>
          </w:rPr>
          <w:t>OPS Diversity and Inclusion Blueprint</w:t>
        </w:r>
      </w:hyperlink>
      <w:r w:rsidRPr="00A23C70">
        <w:rPr>
          <w:rFonts w:ascii="Open Sans" w:eastAsia="Times New Roman" w:hAnsi="Open Sans" w:cs="Open Sans"/>
          <w:color w:val="4D4D4D"/>
          <w:sz w:val="21"/>
          <w:szCs w:val="21"/>
          <w:lang w:eastAsia="en-CA"/>
        </w:rPr>
        <w:t> pages to learn more about the OPS commitment to advance racial equity, accessibility, diversity, and inclusion in the public service.</w:t>
      </w:r>
      <w:r w:rsidRPr="00A23C70">
        <w:rPr>
          <w:rFonts w:ascii="Open Sans" w:eastAsia="Times New Roman" w:hAnsi="Open Sans" w:cs="Open Sans"/>
          <w:color w:val="4D4D4D"/>
          <w:sz w:val="21"/>
          <w:szCs w:val="21"/>
          <w:lang w:eastAsia="en-CA"/>
        </w:rPr>
        <w:br/>
        <w:t xml:space="preserve">We offer employment accommodation across the recruitment process and all aspects of </w:t>
      </w:r>
      <w:r w:rsidRPr="00A23C70">
        <w:rPr>
          <w:rFonts w:ascii="Open Sans" w:eastAsia="Times New Roman" w:hAnsi="Open Sans" w:cs="Open Sans"/>
          <w:color w:val="4D4D4D"/>
          <w:sz w:val="21"/>
          <w:szCs w:val="21"/>
          <w:lang w:eastAsia="en-CA"/>
        </w:rPr>
        <w:lastRenderedPageBreak/>
        <w:t>employment consistent with the requirements of Ontario's </w:t>
      </w:r>
      <w:hyperlink r:id="rId11" w:tgtFrame="_blank" w:history="1">
        <w:r w:rsidRPr="00A23C70">
          <w:rPr>
            <w:rFonts w:ascii="Open Sans" w:eastAsia="Times New Roman" w:hAnsi="Open Sans" w:cs="Open Sans"/>
            <w:color w:val="0066CC"/>
            <w:sz w:val="21"/>
            <w:szCs w:val="21"/>
            <w:u w:val="single"/>
            <w:lang w:eastAsia="en-CA"/>
          </w:rPr>
          <w:t>Human Rights Code</w:t>
        </w:r>
      </w:hyperlink>
      <w:r w:rsidRPr="00A23C70">
        <w:rPr>
          <w:rFonts w:ascii="Open Sans" w:eastAsia="Times New Roman" w:hAnsi="Open Sans" w:cs="Open Sans"/>
          <w:color w:val="4D4D4D"/>
          <w:sz w:val="21"/>
          <w:szCs w:val="21"/>
          <w:lang w:eastAsia="en-CA"/>
        </w:rPr>
        <w:t>. Refer to the application instructions below if you require a disability-related accommodation.</w:t>
      </w:r>
      <w:r w:rsidRPr="00A23C70">
        <w:rPr>
          <w:rFonts w:ascii="Open Sans" w:eastAsia="Times New Roman" w:hAnsi="Open Sans" w:cs="Open Sans"/>
          <w:color w:val="4D4D4D"/>
          <w:sz w:val="21"/>
          <w:szCs w:val="21"/>
          <w:lang w:eastAsia="en-CA"/>
        </w:rPr>
        <w:br/>
      </w:r>
    </w:p>
    <w:p w14:paraId="21AC49BE" w14:textId="77777777" w:rsidR="00A23C70" w:rsidRPr="00A23C70" w:rsidRDefault="00A23C70" w:rsidP="00A23C70">
      <w:pPr>
        <w:shd w:val="clear" w:color="auto" w:fill="003359"/>
        <w:spacing w:after="0" w:line="240" w:lineRule="auto"/>
        <w:outlineLvl w:val="1"/>
        <w:rPr>
          <w:rFonts w:ascii="inherit" w:eastAsia="Times New Roman" w:hAnsi="inherit" w:cs="Open Sans"/>
          <w:b/>
          <w:bCs/>
          <w:color w:val="FFFFFF"/>
          <w:sz w:val="26"/>
          <w:szCs w:val="26"/>
          <w:lang w:eastAsia="en-CA"/>
        </w:rPr>
      </w:pPr>
      <w:r w:rsidRPr="00A23C70">
        <w:rPr>
          <w:rFonts w:ascii="inherit" w:eastAsia="Times New Roman" w:hAnsi="inherit" w:cs="Open Sans"/>
          <w:b/>
          <w:bCs/>
          <w:color w:val="FFFFFF"/>
          <w:sz w:val="26"/>
          <w:szCs w:val="26"/>
          <w:lang w:eastAsia="en-CA"/>
        </w:rPr>
        <w:t>Additional Information</w:t>
      </w:r>
    </w:p>
    <w:p w14:paraId="5471B8A1" w14:textId="77777777" w:rsidR="00A23C70" w:rsidRDefault="00A23C70" w:rsidP="00A23C70">
      <w:pPr>
        <w:shd w:val="clear" w:color="auto" w:fill="FFFFFF"/>
        <w:spacing w:after="0" w:line="240" w:lineRule="auto"/>
        <w:rPr>
          <w:rFonts w:ascii="Open Sans" w:eastAsia="Times New Roman" w:hAnsi="Open Sans" w:cs="Open Sans"/>
          <w:b/>
          <w:bCs/>
          <w:color w:val="4D4D4D"/>
          <w:sz w:val="21"/>
          <w:szCs w:val="21"/>
          <w:lang w:eastAsia="en-CA"/>
        </w:rPr>
      </w:pPr>
    </w:p>
    <w:p w14:paraId="6995C9B3" w14:textId="77B77789"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Address:</w:t>
      </w:r>
    </w:p>
    <w:p w14:paraId="3267C367"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3 Temporary, duration up to 12 months, 50 Bloomington Rd W, Aurora, Central Region</w:t>
      </w:r>
    </w:p>
    <w:p w14:paraId="51C0050F"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3 Temporary, duration up to 12 months, 114 Worsley St, Barrie, Central Region</w:t>
      </w:r>
    </w:p>
    <w:p w14:paraId="4E8EE498"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2 Temporary, duration up to 12 months, 1 Gateway Blvd, Brampton, Central Region</w:t>
      </w:r>
    </w:p>
    <w:p w14:paraId="5AE47462"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119 King St W, Hamilton, West Region</w:t>
      </w:r>
    </w:p>
    <w:p w14:paraId="0951B34A"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100 Dundas St, London, West Region</w:t>
      </w:r>
    </w:p>
    <w:p w14:paraId="1E57CFA3"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3 Temporary, duration up to 12 months, 161 Elgin St, Ottawa, East Region</w:t>
      </w:r>
    </w:p>
    <w:p w14:paraId="29C56B12"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59 Church St, St Catharines, West Region</w:t>
      </w:r>
    </w:p>
    <w:p w14:paraId="15A956A0"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2 Temporary, duration up to 12 months, 189 Red River Rd, Thunder Bay, North Region</w:t>
      </w:r>
    </w:p>
    <w:p w14:paraId="1C6CFDBC"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2 Temporary, duration up to 12 months, 199 Larch St, Sudbury, North Region</w:t>
      </w:r>
    </w:p>
    <w:p w14:paraId="1C4EE553"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2 Temporary, duration up to 12 months, 20 Dundas St W, Toronto, Toronto Region</w:t>
      </w:r>
    </w:p>
    <w:p w14:paraId="19C05455"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590 Rossland Rd E, Whitby, Central Region</w:t>
      </w:r>
    </w:p>
    <w:p w14:paraId="026FF6AE"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949 McDougal St, Windsor, West Region</w:t>
      </w:r>
    </w:p>
    <w:p w14:paraId="1C5734B9"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2800 Highpoint Dr, Milton, Central Region</w:t>
      </w:r>
    </w:p>
    <w:p w14:paraId="588E69EF"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1 Temporary, duration up to 12 months, 1 Pitt St, </w:t>
      </w:r>
      <w:proofErr w:type="spellStart"/>
      <w:r w:rsidRPr="00A23C70">
        <w:rPr>
          <w:rFonts w:ascii="Open Sans" w:eastAsia="Times New Roman" w:hAnsi="Open Sans" w:cs="Open Sans"/>
          <w:color w:val="4D4D4D"/>
          <w:sz w:val="21"/>
          <w:szCs w:val="21"/>
          <w:lang w:eastAsia="en-CA"/>
        </w:rPr>
        <w:t>Picton</w:t>
      </w:r>
      <w:proofErr w:type="spellEnd"/>
      <w:r w:rsidRPr="00A23C70">
        <w:rPr>
          <w:rFonts w:ascii="Open Sans" w:eastAsia="Times New Roman" w:hAnsi="Open Sans" w:cs="Open Sans"/>
          <w:color w:val="4D4D4D"/>
          <w:sz w:val="21"/>
          <w:szCs w:val="21"/>
          <w:lang w:eastAsia="en-CA"/>
        </w:rPr>
        <w:t>, East Region</w:t>
      </w:r>
    </w:p>
    <w:p w14:paraId="6A82E6AA"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499 Centre St, Prescott, East Region</w:t>
      </w:r>
    </w:p>
    <w:p w14:paraId="3AD7F6BA"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Temporary, duration up to 12 months, 1555 16th St E, Owen Sound, West Region</w:t>
      </w:r>
    </w:p>
    <w:p w14:paraId="0A2117CA"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Bilingual Temporary, duration up to 12 months, 59 Church St, St Catharines, West Region</w:t>
      </w:r>
    </w:p>
    <w:p w14:paraId="329A482C"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Bilingual Temporary, duration up to 12 months, 189 Red River Rd, Thunder Bay, North Region</w:t>
      </w:r>
    </w:p>
    <w:p w14:paraId="63CF84C4"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Bilingual Temporary, duration up to 12 months, 20 Dundas St W, Toronto, Toronto Region</w:t>
      </w:r>
    </w:p>
    <w:p w14:paraId="2B2549AB"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Bilingual Temporary, duration up to 12 months, 1201 Division St, Kingston, East Region</w:t>
      </w:r>
    </w:p>
    <w:p w14:paraId="5087DF44" w14:textId="77777777" w:rsidR="00A23C70" w:rsidRPr="00A23C70" w:rsidRDefault="00A23C70" w:rsidP="00A23C70">
      <w:pPr>
        <w:numPr>
          <w:ilvl w:val="0"/>
          <w:numId w:val="1"/>
        </w:numPr>
        <w:shd w:val="clear" w:color="auto" w:fill="FFFFFF"/>
        <w:spacing w:before="100" w:beforeAutospacing="1" w:after="100" w:afterAutospacing="1" w:line="240" w:lineRule="auto"/>
        <w:ind w:left="270"/>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1 Bilingual Temporary, duration up to 12 months, 114 Worsley St, Barrie, Central Region</w:t>
      </w:r>
    </w:p>
    <w:p w14:paraId="078D0BBF"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Compensation Group:</w:t>
      </w:r>
    </w:p>
    <w:p w14:paraId="4908624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Ontario Public Service Employees Union</w:t>
      </w:r>
    </w:p>
    <w:p w14:paraId="61AEE0A2"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Understanding the job ad - definitions</w:t>
      </w:r>
    </w:p>
    <w:p w14:paraId="0CEC9274" w14:textId="77777777" w:rsidR="00A23C70" w:rsidRPr="00A23C70" w:rsidRDefault="00E237C0" w:rsidP="00A23C70">
      <w:pPr>
        <w:shd w:val="clear" w:color="auto" w:fill="FFFFFF"/>
        <w:spacing w:after="0" w:line="240" w:lineRule="auto"/>
        <w:rPr>
          <w:rFonts w:ascii="Open Sans" w:eastAsia="Times New Roman" w:hAnsi="Open Sans" w:cs="Open Sans"/>
          <w:color w:val="4D4D4D"/>
          <w:sz w:val="21"/>
          <w:szCs w:val="21"/>
          <w:lang w:eastAsia="en-CA"/>
        </w:rPr>
      </w:pPr>
      <w:hyperlink r:id="rId12" w:history="1">
        <w:r w:rsidR="00A23C70" w:rsidRPr="00A23C70">
          <w:rPr>
            <w:rFonts w:ascii="Open Sans" w:eastAsia="Times New Roman" w:hAnsi="Open Sans" w:cs="Open Sans"/>
            <w:b/>
            <w:bCs/>
            <w:color w:val="0066CC"/>
            <w:sz w:val="21"/>
            <w:szCs w:val="21"/>
            <w:lang w:eastAsia="en-CA"/>
          </w:rPr>
          <w:t>Schedule:</w:t>
        </w:r>
      </w:hyperlink>
    </w:p>
    <w:p w14:paraId="6ABB1952"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3.7</w:t>
      </w:r>
    </w:p>
    <w:p w14:paraId="26C74CEF"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Category:</w:t>
      </w:r>
    </w:p>
    <w:p w14:paraId="46DF471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Administrative and Support Services</w:t>
      </w:r>
    </w:p>
    <w:p w14:paraId="7EB7F8A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Posted on:</w:t>
      </w:r>
    </w:p>
    <w:p w14:paraId="72CB05B1"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Thursday, February 24, 2022</w:t>
      </w:r>
    </w:p>
    <w:p w14:paraId="71A64E3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Note:</w:t>
      </w:r>
      <w:r w:rsidRPr="00A23C70">
        <w:rPr>
          <w:rFonts w:ascii="Open Sans" w:eastAsia="Times New Roman" w:hAnsi="Open Sans" w:cs="Open Sans"/>
          <w:color w:val="4D4D4D"/>
          <w:sz w:val="21"/>
          <w:szCs w:val="21"/>
          <w:lang w:eastAsia="en-CA"/>
        </w:rPr>
        <w:br/>
      </w:r>
    </w:p>
    <w:p w14:paraId="141351A6" w14:textId="77777777" w:rsidR="00A23C70" w:rsidRPr="00A23C70" w:rsidRDefault="00E237C0" w:rsidP="00A23C70">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hyperlink r:id="rId13" w:history="1">
        <w:r w:rsidR="00A23C70" w:rsidRPr="00A23C70">
          <w:rPr>
            <w:rFonts w:ascii="Open Sans" w:eastAsia="Times New Roman" w:hAnsi="Open Sans" w:cs="Open Sans"/>
            <w:color w:val="0066CC"/>
            <w:sz w:val="21"/>
            <w:szCs w:val="21"/>
            <w:u w:val="single"/>
            <w:lang w:eastAsia="en-CA"/>
          </w:rPr>
          <w:t>This ad is also available in French.</w:t>
        </w:r>
      </w:hyperlink>
    </w:p>
    <w:p w14:paraId="443013AA" w14:textId="77777777" w:rsidR="00A23C70" w:rsidRPr="00A23C70" w:rsidRDefault="00A23C70" w:rsidP="00A23C70">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Effective October 1, 2021, the OPS COVID-19 Safe Workplace Directive requires all Ontario Public Service employees to provide proof they are fully vaccinated, meaning they are fully </w:t>
      </w:r>
      <w:r w:rsidRPr="00A23C70">
        <w:rPr>
          <w:rFonts w:ascii="Open Sans" w:eastAsia="Times New Roman" w:hAnsi="Open Sans" w:cs="Open Sans"/>
          <w:color w:val="4D4D4D"/>
          <w:sz w:val="21"/>
          <w:szCs w:val="21"/>
          <w:lang w:eastAsia="en-CA"/>
        </w:rPr>
        <w:lastRenderedPageBreak/>
        <w:t>vaccinated as defined by the Ministry of Health (refer to: </w:t>
      </w:r>
      <w:hyperlink r:id="rId14" w:tgtFrame="_blank" w:history="1">
        <w:r w:rsidRPr="00A23C70">
          <w:rPr>
            <w:rFonts w:ascii="Open Sans" w:eastAsia="Times New Roman" w:hAnsi="Open Sans" w:cs="Open Sans"/>
            <w:color w:val="0066CC"/>
            <w:sz w:val="21"/>
            <w:szCs w:val="21"/>
            <w:u w:val="single"/>
            <w:lang w:eastAsia="en-CA"/>
          </w:rPr>
          <w:t>COVID-19 Fully Vaccinated Status in Ontario</w:t>
        </w:r>
      </w:hyperlink>
      <w:r w:rsidRPr="00A23C70">
        <w:rPr>
          <w:rFonts w:ascii="Open Sans" w:eastAsia="Times New Roman" w:hAnsi="Open Sans" w:cs="Open Sans"/>
          <w:color w:val="4D4D4D"/>
          <w:sz w:val="21"/>
          <w:szCs w:val="21"/>
          <w:lang w:eastAsia="en-CA"/>
        </w:rPr>
        <w:t>), including 14 calendar days have passed since receiving their final dose of the COVID-19 vaccine.</w:t>
      </w:r>
      <w:r w:rsidRPr="00A23C70">
        <w:rPr>
          <w:rFonts w:ascii="Open Sans" w:eastAsia="Times New Roman" w:hAnsi="Open Sans" w:cs="Open Sans"/>
          <w:color w:val="4D4D4D"/>
          <w:sz w:val="21"/>
          <w:szCs w:val="21"/>
          <w:lang w:eastAsia="en-CA"/>
        </w:rPr>
        <w:br/>
        <w:t>Employees who do not provide proof of full vaccination will be deemed ‘not vaccinated' under the Directive and will be required to attend a vaccine education program and undergo regular rapid antigen testing. Employees who are not vaccinated under the policy with a valid medical exemption will not be required to attend a vaccine education program but must undergo regular rapid antigen testing.</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t>E-MG-176745/22</w:t>
      </w:r>
    </w:p>
    <w:p w14:paraId="036F29BE" w14:textId="77777777" w:rsidR="00A23C70" w:rsidRPr="00A23C70" w:rsidRDefault="00A23C70" w:rsidP="00A23C70">
      <w:pPr>
        <w:shd w:val="clear" w:color="auto" w:fill="FFFFFF"/>
        <w:spacing w:before="300" w:after="150" w:line="240" w:lineRule="auto"/>
        <w:outlineLvl w:val="1"/>
        <w:rPr>
          <w:rFonts w:ascii="inherit" w:eastAsia="Times New Roman" w:hAnsi="inherit" w:cs="Open Sans"/>
          <w:b/>
          <w:bCs/>
          <w:color w:val="4D4D4D"/>
          <w:sz w:val="26"/>
          <w:szCs w:val="26"/>
          <w:lang w:eastAsia="en-CA"/>
        </w:rPr>
      </w:pPr>
      <w:r w:rsidRPr="00A23C70">
        <w:rPr>
          <w:rFonts w:ascii="inherit" w:eastAsia="Times New Roman" w:hAnsi="inherit" w:cs="Open Sans"/>
          <w:b/>
          <w:bCs/>
          <w:color w:val="4D4D4D"/>
          <w:sz w:val="26"/>
          <w:szCs w:val="26"/>
          <w:lang w:eastAsia="en-CA"/>
        </w:rPr>
        <w:t>How to apply:</w:t>
      </w:r>
    </w:p>
    <w:p w14:paraId="5AA10E5A"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You must apply online by visiting </w:t>
      </w:r>
      <w:hyperlink r:id="rId15" w:history="1">
        <w:r w:rsidRPr="00A23C70">
          <w:rPr>
            <w:rFonts w:ascii="Open Sans" w:eastAsia="Times New Roman" w:hAnsi="Open Sans" w:cs="Open Sans"/>
            <w:color w:val="0066CC"/>
            <w:sz w:val="21"/>
            <w:szCs w:val="21"/>
            <w:u w:val="single"/>
            <w:lang w:eastAsia="en-CA"/>
          </w:rPr>
          <w:t>www.ontario.ca/careers</w:t>
        </w:r>
      </w:hyperlink>
      <w:r w:rsidRPr="00A23C70">
        <w:rPr>
          <w:rFonts w:ascii="Open Sans" w:eastAsia="Times New Roman" w:hAnsi="Open Sans" w:cs="Open Sans"/>
          <w:color w:val="4D4D4D"/>
          <w:sz w:val="21"/>
          <w:szCs w:val="21"/>
          <w:lang w:eastAsia="en-CA"/>
        </w:rPr>
        <w:t>. You must enter the job id number in the Job ID search field to locate the job ad.</w:t>
      </w:r>
    </w:p>
    <w:p w14:paraId="6FB0729A"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Your cover letter and resume combined should not exceed five (5) pages. For tips and tools on how to write a concise cover letter and resume, review the </w:t>
      </w:r>
      <w:hyperlink r:id="rId16" w:history="1">
        <w:r w:rsidRPr="00A23C70">
          <w:rPr>
            <w:rFonts w:ascii="Open Sans" w:eastAsia="Times New Roman" w:hAnsi="Open Sans" w:cs="Open Sans"/>
            <w:color w:val="0066CC"/>
            <w:sz w:val="21"/>
            <w:szCs w:val="21"/>
            <w:u w:val="single"/>
            <w:lang w:eastAsia="en-CA"/>
          </w:rPr>
          <w:t>Writing a Cover Letter and Resume: Tips, Tools and Resources</w:t>
        </w:r>
      </w:hyperlink>
      <w:r w:rsidRPr="00A23C70">
        <w:rPr>
          <w:rFonts w:ascii="Open Sans" w:eastAsia="Times New Roman" w:hAnsi="Open Sans" w:cs="Open Sans"/>
          <w:color w:val="4D4D4D"/>
          <w:sz w:val="21"/>
          <w:szCs w:val="21"/>
          <w:lang w:eastAsia="en-CA"/>
        </w:rPr>
        <w:t>.</w:t>
      </w:r>
    </w:p>
    <w:p w14:paraId="5F296AF7"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Customize your cover letter and resume to the qualifications listed on the job ad. Using concrete examples, you must show how you demonstrated the requirements for this job. We rely on the information you provide to us.</w:t>
      </w:r>
    </w:p>
    <w:p w14:paraId="52F96AA8"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Read the </w:t>
      </w:r>
      <w:hyperlink r:id="rId17" w:history="1">
        <w:r w:rsidRPr="00A23C70">
          <w:rPr>
            <w:rFonts w:ascii="Open Sans" w:eastAsia="Times New Roman" w:hAnsi="Open Sans" w:cs="Open Sans"/>
            <w:color w:val="0066CC"/>
            <w:sz w:val="21"/>
            <w:szCs w:val="21"/>
            <w:u w:val="single"/>
            <w:lang w:eastAsia="en-CA"/>
          </w:rPr>
          <w:t>job description</w:t>
        </w:r>
      </w:hyperlink>
      <w:r w:rsidRPr="00A23C70">
        <w:rPr>
          <w:rFonts w:ascii="Open Sans" w:eastAsia="Times New Roman" w:hAnsi="Open Sans" w:cs="Open Sans"/>
          <w:color w:val="4D4D4D"/>
          <w:sz w:val="21"/>
          <w:szCs w:val="21"/>
          <w:lang w:eastAsia="en-CA"/>
        </w:rPr>
        <w:t> to make sure you understand this job.</w:t>
      </w:r>
    </w:p>
    <w:p w14:paraId="457DA292"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OPS employees are required to quote their WIN EMPLOYEE ID number when applying.</w:t>
      </w:r>
    </w:p>
    <w:p w14:paraId="7FD29852" w14:textId="77777777" w:rsidR="00A23C70" w:rsidRPr="00A23C70" w:rsidRDefault="00A23C70" w:rsidP="00A23C70">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If you require a disability related accommodation </w:t>
      </w:r>
      <w:proofErr w:type="gramStart"/>
      <w:r w:rsidRPr="00A23C70">
        <w:rPr>
          <w:rFonts w:ascii="Open Sans" w:eastAsia="Times New Roman" w:hAnsi="Open Sans" w:cs="Open Sans"/>
          <w:color w:val="4D4D4D"/>
          <w:sz w:val="21"/>
          <w:szCs w:val="21"/>
          <w:lang w:eastAsia="en-CA"/>
        </w:rPr>
        <w:t>in order to</w:t>
      </w:r>
      <w:proofErr w:type="gramEnd"/>
      <w:r w:rsidRPr="00A23C70">
        <w:rPr>
          <w:rFonts w:ascii="Open Sans" w:eastAsia="Times New Roman" w:hAnsi="Open Sans" w:cs="Open Sans"/>
          <w:color w:val="4D4D4D"/>
          <w:sz w:val="21"/>
          <w:szCs w:val="21"/>
          <w:lang w:eastAsia="en-CA"/>
        </w:rPr>
        <w:t xml:space="preserve"> participate in the recruitment process, please </w:t>
      </w:r>
      <w:hyperlink r:id="rId18" w:history="1">
        <w:r w:rsidRPr="00A23C70">
          <w:rPr>
            <w:rFonts w:ascii="Open Sans" w:eastAsia="Times New Roman" w:hAnsi="Open Sans" w:cs="Open Sans"/>
            <w:color w:val="0066CC"/>
            <w:sz w:val="21"/>
            <w:szCs w:val="21"/>
            <w:u w:val="single"/>
            <w:lang w:eastAsia="en-CA"/>
          </w:rPr>
          <w:t>Contact Us</w:t>
        </w:r>
      </w:hyperlink>
      <w:r w:rsidRPr="00A23C70">
        <w:rPr>
          <w:rFonts w:ascii="Open Sans" w:eastAsia="Times New Roman" w:hAnsi="Open Sans" w:cs="Open Sans"/>
          <w:color w:val="4D4D4D"/>
          <w:sz w:val="21"/>
          <w:szCs w:val="21"/>
          <w:lang w:eastAsia="en-CA"/>
        </w:rPr>
        <w:t> to provide your contact information. Recruitment Services staff will contact you within 48 hours.</w:t>
      </w:r>
    </w:p>
    <w:p w14:paraId="4D2A877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p>
    <w:p w14:paraId="739B9580"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32C35553" w14:textId="5BA213DC" w:rsidR="00A23C70" w:rsidRDefault="00A23C70" w:rsidP="00A23C70">
      <w:pPr>
        <w:shd w:val="clear" w:color="auto" w:fill="FFFFFF"/>
        <w:spacing w:after="0" w:line="240" w:lineRule="auto"/>
        <w:rPr>
          <w:rFonts w:ascii="Open Sans" w:eastAsia="Times New Roman" w:hAnsi="Open Sans" w:cs="Open Sans"/>
          <w:b/>
          <w:bCs/>
          <w:color w:val="4D4D4D"/>
          <w:sz w:val="21"/>
          <w:szCs w:val="21"/>
          <w:lang w:eastAsia="en-CA"/>
        </w:rPr>
      </w:pPr>
      <w:r w:rsidRPr="00A23C70">
        <w:rPr>
          <w:rFonts w:ascii="Open Sans" w:eastAsia="Times New Roman" w:hAnsi="Open Sans" w:cs="Open Sans"/>
          <w:b/>
          <w:bCs/>
          <w:color w:val="4D4D4D"/>
          <w:sz w:val="21"/>
          <w:szCs w:val="21"/>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A23C70">
        <w:rPr>
          <w:rFonts w:ascii="Open Sans" w:eastAsia="Times New Roman" w:hAnsi="Open Sans" w:cs="Open Sans"/>
          <w:b/>
          <w:bCs/>
          <w:color w:val="4D4D4D"/>
          <w:sz w:val="21"/>
          <w:szCs w:val="21"/>
          <w:lang w:eastAsia="en-CA"/>
        </w:rPr>
        <w:t>e.g.</w:t>
      </w:r>
      <w:proofErr w:type="gramEnd"/>
      <w:r w:rsidRPr="00A23C70">
        <w:rPr>
          <w:rFonts w:ascii="Open Sans" w:eastAsia="Times New Roman" w:hAnsi="Open Sans" w:cs="Open Sans"/>
          <w:b/>
          <w:bCs/>
          <w:color w:val="4D4D4D"/>
          <w:sz w:val="21"/>
          <w:szCs w:val="21"/>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73E0D648"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p>
    <w:p w14:paraId="0AAD1484"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lastRenderedPageBreak/>
        <w:t>Remember: </w:t>
      </w:r>
      <w:r w:rsidRPr="00A23C70">
        <w:rPr>
          <w:rFonts w:ascii="Open Sans" w:eastAsia="Times New Roman" w:hAnsi="Open Sans" w:cs="Open Sans"/>
          <w:color w:val="4D4D4D"/>
          <w:sz w:val="21"/>
          <w:szCs w:val="21"/>
          <w:lang w:eastAsia="en-CA"/>
        </w:rPr>
        <w:t>The deadline to apply is </w:t>
      </w:r>
      <w:r w:rsidRPr="00A23C70">
        <w:rPr>
          <w:rFonts w:ascii="Open Sans" w:eastAsia="Times New Roman" w:hAnsi="Open Sans" w:cs="Open Sans"/>
          <w:b/>
          <w:bCs/>
          <w:color w:val="FF0000"/>
          <w:sz w:val="21"/>
          <w:szCs w:val="21"/>
          <w:lang w:eastAsia="en-CA"/>
        </w:rPr>
        <w:t xml:space="preserve">Thursday, March 10, </w:t>
      </w:r>
      <w:proofErr w:type="gramStart"/>
      <w:r w:rsidRPr="00A23C70">
        <w:rPr>
          <w:rFonts w:ascii="Open Sans" w:eastAsia="Times New Roman" w:hAnsi="Open Sans" w:cs="Open Sans"/>
          <w:b/>
          <w:bCs/>
          <w:color w:val="FF0000"/>
          <w:sz w:val="21"/>
          <w:szCs w:val="21"/>
          <w:lang w:eastAsia="en-CA"/>
        </w:rPr>
        <w:t>2022</w:t>
      </w:r>
      <w:proofErr w:type="gramEnd"/>
      <w:r w:rsidRPr="00A23C70">
        <w:rPr>
          <w:rFonts w:ascii="Open Sans" w:eastAsia="Times New Roman" w:hAnsi="Open Sans" w:cs="Open Sans"/>
          <w:b/>
          <w:bCs/>
          <w:color w:val="FF0000"/>
          <w:sz w:val="21"/>
          <w:szCs w:val="21"/>
          <w:lang w:eastAsia="en-CA"/>
        </w:rPr>
        <w:t xml:space="preserve"> 11:59 pm EST</w:t>
      </w:r>
      <w:r w:rsidRPr="00A23C70">
        <w:rPr>
          <w:rFonts w:ascii="Open Sans" w:eastAsia="Times New Roman" w:hAnsi="Open Sans" w:cs="Open Sans"/>
          <w:color w:val="4D4D4D"/>
          <w:sz w:val="21"/>
          <w:szCs w:val="21"/>
          <w:lang w:eastAsia="en-CA"/>
        </w:rPr>
        <w:t>. Late applications will not be accepted.</w:t>
      </w:r>
      <w:r w:rsidRPr="00A23C70">
        <w:rPr>
          <w:rFonts w:ascii="Open Sans" w:eastAsia="Times New Roman" w:hAnsi="Open Sans" w:cs="Open Sans"/>
          <w:color w:val="4D4D4D"/>
          <w:sz w:val="21"/>
          <w:szCs w:val="21"/>
          <w:lang w:eastAsia="en-CA"/>
        </w:rPr>
        <w:br/>
      </w:r>
      <w:r w:rsidRPr="00A23C70">
        <w:rPr>
          <w:rFonts w:ascii="Open Sans" w:eastAsia="Times New Roman" w:hAnsi="Open Sans" w:cs="Open Sans"/>
          <w:color w:val="4D4D4D"/>
          <w:sz w:val="21"/>
          <w:szCs w:val="21"/>
          <w:lang w:eastAsia="en-CA"/>
        </w:rPr>
        <w:br/>
        <w:t xml:space="preserve">We thank you for your interest. Only those selected for further </w:t>
      </w:r>
      <w:proofErr w:type="gramStart"/>
      <w:r w:rsidRPr="00A23C70">
        <w:rPr>
          <w:rFonts w:ascii="Open Sans" w:eastAsia="Times New Roman" w:hAnsi="Open Sans" w:cs="Open Sans"/>
          <w:color w:val="4D4D4D"/>
          <w:sz w:val="21"/>
          <w:szCs w:val="21"/>
          <w:lang w:eastAsia="en-CA"/>
        </w:rPr>
        <w:t>screening</w:t>
      </w:r>
      <w:proofErr w:type="gramEnd"/>
      <w:r w:rsidRPr="00A23C70">
        <w:rPr>
          <w:rFonts w:ascii="Open Sans" w:eastAsia="Times New Roman" w:hAnsi="Open Sans" w:cs="Open Sans"/>
          <w:color w:val="4D4D4D"/>
          <w:sz w:val="21"/>
          <w:szCs w:val="21"/>
          <w:lang w:eastAsia="en-CA"/>
        </w:rPr>
        <w:t xml:space="preserve"> or an interview will be contacted.</w:t>
      </w:r>
    </w:p>
    <w:p w14:paraId="2CF8CABF" w14:textId="77777777" w:rsidR="00A23C70" w:rsidRPr="00A23C70" w:rsidRDefault="00A23C70" w:rsidP="00A23C70">
      <w:pPr>
        <w:shd w:val="clear" w:color="auto" w:fill="FFFFFF"/>
        <w:spacing w:after="0" w:line="240" w:lineRule="auto"/>
        <w:jc w:val="center"/>
        <w:rPr>
          <w:rFonts w:ascii="Open Sans" w:eastAsia="Times New Roman" w:hAnsi="Open Sans" w:cs="Open Sans"/>
          <w:color w:val="4D4D4D"/>
          <w:sz w:val="21"/>
          <w:szCs w:val="21"/>
          <w:lang w:eastAsia="en-CA"/>
        </w:rPr>
      </w:pPr>
      <w:r w:rsidRPr="00A23C70">
        <w:rPr>
          <w:rFonts w:ascii="Open Sans" w:eastAsia="Times New Roman" w:hAnsi="Open Sans" w:cs="Open Sans"/>
          <w:b/>
          <w:bCs/>
          <w:color w:val="4D4D4D"/>
          <w:sz w:val="21"/>
          <w:szCs w:val="21"/>
          <w:lang w:eastAsia="en-CA"/>
        </w:rPr>
        <w:t>The Ontario Public Service is an inclusive employer.</w:t>
      </w:r>
      <w:r w:rsidRPr="00A23C70">
        <w:rPr>
          <w:rFonts w:ascii="Open Sans" w:eastAsia="Times New Roman" w:hAnsi="Open Sans" w:cs="Open Sans"/>
          <w:b/>
          <w:bCs/>
          <w:color w:val="4D4D4D"/>
          <w:sz w:val="21"/>
          <w:szCs w:val="21"/>
          <w:lang w:eastAsia="en-CA"/>
        </w:rPr>
        <w:br/>
        <w:t>Accommodation is available under the </w:t>
      </w:r>
      <w:hyperlink r:id="rId19" w:history="1">
        <w:r w:rsidRPr="00A23C70">
          <w:rPr>
            <w:rFonts w:ascii="Open Sans" w:eastAsia="Times New Roman" w:hAnsi="Open Sans" w:cs="Open Sans"/>
            <w:b/>
            <w:bCs/>
            <w:color w:val="0066CC"/>
            <w:sz w:val="21"/>
            <w:szCs w:val="21"/>
            <w:u w:val="single"/>
            <w:lang w:eastAsia="en-CA"/>
          </w:rPr>
          <w:t>Ontario's </w:t>
        </w:r>
        <w:r w:rsidRPr="00A23C70">
          <w:rPr>
            <w:rFonts w:ascii="Open Sans" w:eastAsia="Times New Roman" w:hAnsi="Open Sans" w:cs="Open Sans"/>
            <w:b/>
            <w:bCs/>
            <w:i/>
            <w:iCs/>
            <w:color w:val="0066CC"/>
            <w:sz w:val="21"/>
            <w:szCs w:val="21"/>
            <w:u w:val="single"/>
            <w:lang w:eastAsia="en-CA"/>
          </w:rPr>
          <w:t>Human Rights Code</w:t>
        </w:r>
      </w:hyperlink>
      <w:r w:rsidRPr="00A23C70">
        <w:rPr>
          <w:rFonts w:ascii="Open Sans" w:eastAsia="Times New Roman" w:hAnsi="Open Sans" w:cs="Open Sans"/>
          <w:b/>
          <w:bCs/>
          <w:color w:val="4D4D4D"/>
          <w:sz w:val="21"/>
          <w:szCs w:val="21"/>
          <w:lang w:eastAsia="en-CA"/>
        </w:rPr>
        <w:t>.</w:t>
      </w:r>
    </w:p>
    <w:p w14:paraId="4A0CE238" w14:textId="77777777" w:rsidR="00A23C70" w:rsidRPr="00A23C70" w:rsidRDefault="00E237C0" w:rsidP="00A23C70">
      <w:pPr>
        <w:spacing w:before="300" w:after="300" w:line="240" w:lineRule="auto"/>
        <w:rPr>
          <w:rFonts w:ascii="Times New Roman" w:eastAsia="Times New Roman" w:hAnsi="Times New Roman" w:cs="Times New Roman"/>
          <w:szCs w:val="24"/>
          <w:lang w:eastAsia="en-CA"/>
        </w:rPr>
      </w:pPr>
      <w:r>
        <w:rPr>
          <w:rFonts w:ascii="Times New Roman" w:eastAsia="Times New Roman" w:hAnsi="Times New Roman" w:cs="Times New Roman"/>
          <w:szCs w:val="24"/>
          <w:lang w:eastAsia="en-CA"/>
        </w:rPr>
        <w:pict w14:anchorId="4E7E3668">
          <v:rect id="_x0000_i1026" style="width:0;height:0" o:hralign="center" o:hrstd="t" o:hrnoshade="t" o:hr="t" fillcolor="#4d4d4d" stroked="f"/>
        </w:pict>
      </w:r>
    </w:p>
    <w:p w14:paraId="6B4F6CDC" w14:textId="77777777" w:rsidR="00A23C70" w:rsidRPr="00A23C70" w:rsidRDefault="00A23C70" w:rsidP="00A23C70">
      <w:pPr>
        <w:shd w:val="clear" w:color="auto" w:fill="003359"/>
        <w:spacing w:after="0" w:line="240" w:lineRule="auto"/>
        <w:outlineLvl w:val="1"/>
        <w:rPr>
          <w:rFonts w:ascii="inherit" w:eastAsia="Times New Roman" w:hAnsi="inherit" w:cs="Open Sans"/>
          <w:color w:val="FFFFFF"/>
          <w:sz w:val="26"/>
          <w:szCs w:val="26"/>
          <w:lang w:eastAsia="en-CA"/>
        </w:rPr>
      </w:pPr>
      <w:proofErr w:type="gramStart"/>
      <w:r w:rsidRPr="00A23C70">
        <w:rPr>
          <w:rFonts w:ascii="inherit" w:eastAsia="Times New Roman" w:hAnsi="inherit" w:cs="Open Sans"/>
          <w:color w:val="FFFFFF"/>
          <w:sz w:val="26"/>
          <w:szCs w:val="26"/>
          <w:lang w:eastAsia="en-CA"/>
        </w:rPr>
        <w:t>Pre Screening</w:t>
      </w:r>
      <w:proofErr w:type="gramEnd"/>
      <w:r w:rsidRPr="00A23C70">
        <w:rPr>
          <w:rFonts w:ascii="inherit" w:eastAsia="Times New Roman" w:hAnsi="inherit" w:cs="Open Sans"/>
          <w:color w:val="FFFFFF"/>
          <w:sz w:val="26"/>
          <w:szCs w:val="26"/>
          <w:lang w:eastAsia="en-CA"/>
        </w:rPr>
        <w:t xml:space="preserve"> Questions</w:t>
      </w:r>
    </w:p>
    <w:p w14:paraId="6110310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bilingual French position located in Thunder Bay?</w:t>
      </w:r>
    </w:p>
    <w:p w14:paraId="4536A6C0" w14:textId="1812065F"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5AFA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52.5pt;height:18pt" o:ole="">
            <v:imagedata r:id="rId20" o:title=""/>
          </v:shape>
          <w:control r:id="rId21" w:name="DefaultOcxName" w:shapeid="_x0000_i1072"/>
        </w:object>
      </w:r>
    </w:p>
    <w:p w14:paraId="5CA7E439"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Are you applying for the bilingual French position located in St. </w:t>
      </w:r>
      <w:proofErr w:type="spellStart"/>
      <w:r w:rsidRPr="00A23C70">
        <w:rPr>
          <w:rFonts w:ascii="Open Sans" w:eastAsia="Times New Roman" w:hAnsi="Open Sans" w:cs="Open Sans"/>
          <w:color w:val="4D4D4D"/>
          <w:sz w:val="21"/>
          <w:szCs w:val="21"/>
          <w:lang w:eastAsia="en-CA"/>
        </w:rPr>
        <w:t>Catherines</w:t>
      </w:r>
      <w:proofErr w:type="spellEnd"/>
      <w:r w:rsidRPr="00A23C70">
        <w:rPr>
          <w:rFonts w:ascii="Open Sans" w:eastAsia="Times New Roman" w:hAnsi="Open Sans" w:cs="Open Sans"/>
          <w:color w:val="4D4D4D"/>
          <w:sz w:val="21"/>
          <w:szCs w:val="21"/>
          <w:lang w:eastAsia="en-CA"/>
        </w:rPr>
        <w:t>?</w:t>
      </w:r>
    </w:p>
    <w:p w14:paraId="2FEB3BB2" w14:textId="226646E2"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4795AB2A">
          <v:shape id="_x0000_i1075" type="#_x0000_t75" style="width:52.5pt;height:18pt" o:ole="">
            <v:imagedata r:id="rId20" o:title=""/>
          </v:shape>
          <w:control r:id="rId22" w:name="DefaultOcxName1" w:shapeid="_x0000_i1075"/>
        </w:object>
      </w:r>
    </w:p>
    <w:p w14:paraId="6E5DDF19"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to the bilingual French position located in Toronto?</w:t>
      </w:r>
    </w:p>
    <w:p w14:paraId="2244AE35" w14:textId="0EB2E816"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53D4436C">
          <v:shape id="_x0000_i1078" type="#_x0000_t75" style="width:52.5pt;height:18pt" o:ole="">
            <v:imagedata r:id="rId20" o:title=""/>
          </v:shape>
          <w:control r:id="rId23" w:name="DefaultOcxName2" w:shapeid="_x0000_i1078"/>
        </w:object>
      </w:r>
    </w:p>
    <w:p w14:paraId="3FDBDEE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bilingual French position located in Kingston?</w:t>
      </w:r>
    </w:p>
    <w:p w14:paraId="7104025C" w14:textId="3CA3E2B5"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112B65EC">
          <v:shape id="_x0000_i1081" type="#_x0000_t75" style="width:52.5pt;height:18pt" o:ole="">
            <v:imagedata r:id="rId20" o:title=""/>
          </v:shape>
          <w:control r:id="rId24" w:name="DefaultOcxName3" w:shapeid="_x0000_i1081"/>
        </w:object>
      </w:r>
    </w:p>
    <w:p w14:paraId="41DB8293"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bilingual French position located in Barrie?</w:t>
      </w:r>
    </w:p>
    <w:p w14:paraId="1D2D24AF" w14:textId="607813AD"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48F1C07D">
          <v:shape id="_x0000_i1084" type="#_x0000_t75" style="width:52.5pt;height:18pt" o:ole="">
            <v:imagedata r:id="rId20" o:title=""/>
          </v:shape>
          <w:control r:id="rId25" w:name="DefaultOcxName4" w:shapeid="_x0000_i1084"/>
        </w:object>
      </w:r>
    </w:p>
    <w:p w14:paraId="67E51AE6"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Do you possess oral and written French language skills?</w:t>
      </w:r>
    </w:p>
    <w:p w14:paraId="5B45D4C7" w14:textId="2A70798C"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7D724643">
          <v:shape id="_x0000_i1087" type="#_x0000_t75" style="width:52.5pt;height:18pt" o:ole="">
            <v:imagedata r:id="rId20" o:title=""/>
          </v:shape>
          <w:control r:id="rId26" w:name="DefaultOcxName5" w:shapeid="_x0000_i1087"/>
        </w:object>
      </w:r>
    </w:p>
    <w:p w14:paraId="2100AD5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Aurora location?</w:t>
      </w:r>
    </w:p>
    <w:p w14:paraId="32077ECF" w14:textId="08A33E9F"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23FE63CA">
          <v:shape id="_x0000_i1090" type="#_x0000_t75" style="width:52.5pt;height:18pt" o:ole="">
            <v:imagedata r:id="rId20" o:title=""/>
          </v:shape>
          <w:control r:id="rId27" w:name="DefaultOcxName6" w:shapeid="_x0000_i1090"/>
        </w:object>
      </w:r>
    </w:p>
    <w:p w14:paraId="6498A39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Barrie location?</w:t>
      </w:r>
    </w:p>
    <w:p w14:paraId="4EC9A4C3" w14:textId="6EC38D34"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71470223">
          <v:shape id="_x0000_i1093" type="#_x0000_t75" style="width:52.5pt;height:18pt" o:ole="">
            <v:imagedata r:id="rId20" o:title=""/>
          </v:shape>
          <w:control r:id="rId28" w:name="DefaultOcxName7" w:shapeid="_x0000_i1093"/>
        </w:object>
      </w:r>
    </w:p>
    <w:p w14:paraId="28C2A7CE"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Brampton location?</w:t>
      </w:r>
    </w:p>
    <w:p w14:paraId="4EAC50F1" w14:textId="592A22F9"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4C29FD0A">
          <v:shape id="_x0000_i1096" type="#_x0000_t75" style="width:52.5pt;height:18pt" o:ole="">
            <v:imagedata r:id="rId20" o:title=""/>
          </v:shape>
          <w:control r:id="rId29" w:name="DefaultOcxName8" w:shapeid="_x0000_i1096"/>
        </w:object>
      </w:r>
    </w:p>
    <w:p w14:paraId="43AA15DA"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Hamilton location?</w:t>
      </w:r>
    </w:p>
    <w:p w14:paraId="6F15200A" w14:textId="335BAD54"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01DD3A16">
          <v:shape id="_x0000_i1099" type="#_x0000_t75" style="width:52.5pt;height:18pt" o:ole="">
            <v:imagedata r:id="rId20" o:title=""/>
          </v:shape>
          <w:control r:id="rId30" w:name="DefaultOcxName9" w:shapeid="_x0000_i1099"/>
        </w:object>
      </w:r>
    </w:p>
    <w:p w14:paraId="187B034A"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London location?</w:t>
      </w:r>
    </w:p>
    <w:p w14:paraId="4239F7D6" w14:textId="391213F0"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1F09FC1E">
          <v:shape id="_x0000_i1102" type="#_x0000_t75" style="width:52.5pt;height:18pt" o:ole="">
            <v:imagedata r:id="rId20" o:title=""/>
          </v:shape>
          <w:control r:id="rId31" w:name="DefaultOcxName10" w:shapeid="_x0000_i1102"/>
        </w:object>
      </w:r>
    </w:p>
    <w:p w14:paraId="44E5B14C"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Ottawa location?</w:t>
      </w:r>
    </w:p>
    <w:p w14:paraId="3ACF814F" w14:textId="15542E71"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5D19BF20">
          <v:shape id="_x0000_i1105" type="#_x0000_t75" style="width:52.5pt;height:18pt" o:ole="">
            <v:imagedata r:id="rId20" o:title=""/>
          </v:shape>
          <w:control r:id="rId32" w:name="DefaultOcxName11" w:shapeid="_x0000_i1105"/>
        </w:object>
      </w:r>
    </w:p>
    <w:p w14:paraId="45A07F3A"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St. Catharines location?</w:t>
      </w:r>
    </w:p>
    <w:p w14:paraId="393DB182" w14:textId="1AEDA8D4"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3FC61042">
          <v:shape id="_x0000_i1108" type="#_x0000_t75" style="width:52.5pt;height:18pt" o:ole="">
            <v:imagedata r:id="rId20" o:title=""/>
          </v:shape>
          <w:control r:id="rId33" w:name="DefaultOcxName12" w:shapeid="_x0000_i1108"/>
        </w:object>
      </w:r>
    </w:p>
    <w:p w14:paraId="0ECF8F1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Sudbury location?</w:t>
      </w:r>
    </w:p>
    <w:p w14:paraId="4BB1F891" w14:textId="7F917CDB"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lastRenderedPageBreak/>
        <w:t xml:space="preserve">    </w:t>
      </w:r>
      <w:r w:rsidRPr="00A23C70">
        <w:rPr>
          <w:rFonts w:ascii="Open Sans" w:eastAsia="Times New Roman" w:hAnsi="Open Sans" w:cs="Open Sans"/>
          <w:color w:val="4D4D4D"/>
          <w:sz w:val="21"/>
          <w:szCs w:val="21"/>
        </w:rPr>
        <w:object w:dxaOrig="225" w:dyaOrig="225" w14:anchorId="2C6A8174">
          <v:shape id="_x0000_i1111" type="#_x0000_t75" style="width:52.5pt;height:18pt" o:ole="">
            <v:imagedata r:id="rId20" o:title=""/>
          </v:shape>
          <w:control r:id="rId34" w:name="DefaultOcxName13" w:shapeid="_x0000_i1111"/>
        </w:object>
      </w:r>
    </w:p>
    <w:p w14:paraId="0599B2E3"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Thunder Bay location?</w:t>
      </w:r>
    </w:p>
    <w:p w14:paraId="74706AA1" w14:textId="28F234A5"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0CF511F1">
          <v:shape id="_x0000_i1114" type="#_x0000_t75" style="width:52.5pt;height:18pt" o:ole="">
            <v:imagedata r:id="rId20" o:title=""/>
          </v:shape>
          <w:control r:id="rId35" w:name="DefaultOcxName14" w:shapeid="_x0000_i1114"/>
        </w:object>
      </w:r>
    </w:p>
    <w:p w14:paraId="17B79D39"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Toronto location?</w:t>
      </w:r>
    </w:p>
    <w:p w14:paraId="7A175B8F" w14:textId="40ABDCAC"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30BDF303">
          <v:shape id="_x0000_i1117" type="#_x0000_t75" style="width:52.5pt;height:18pt" o:ole="">
            <v:imagedata r:id="rId20" o:title=""/>
          </v:shape>
          <w:control r:id="rId36" w:name="DefaultOcxName15" w:shapeid="_x0000_i1117"/>
        </w:object>
      </w:r>
    </w:p>
    <w:p w14:paraId="6D208491"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Whitby location?</w:t>
      </w:r>
    </w:p>
    <w:p w14:paraId="138AA630" w14:textId="03DC6C1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0220973B">
          <v:shape id="_x0000_i1120" type="#_x0000_t75" style="width:52.5pt;height:18pt" o:ole="">
            <v:imagedata r:id="rId20" o:title=""/>
          </v:shape>
          <w:control r:id="rId37" w:name="DefaultOcxName16" w:shapeid="_x0000_i1120"/>
        </w:object>
      </w:r>
    </w:p>
    <w:p w14:paraId="49164E7D"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Milton location?</w:t>
      </w:r>
    </w:p>
    <w:p w14:paraId="77CDDD16" w14:textId="22BDD8E4"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37565D71">
          <v:shape id="_x0000_i1123" type="#_x0000_t75" style="width:52.5pt;height:18pt" o:ole="">
            <v:imagedata r:id="rId20" o:title=""/>
          </v:shape>
          <w:control r:id="rId38" w:name="DefaultOcxName17" w:shapeid="_x0000_i1123"/>
        </w:object>
      </w:r>
    </w:p>
    <w:p w14:paraId="2FA7805E"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Windsor location?</w:t>
      </w:r>
    </w:p>
    <w:p w14:paraId="47F454DD" w14:textId="6AD4B681"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074B9BF0">
          <v:shape id="_x0000_i1126" type="#_x0000_t75" style="width:52.5pt;height:18pt" o:ole="">
            <v:imagedata r:id="rId20" o:title=""/>
          </v:shape>
          <w:control r:id="rId39" w:name="DefaultOcxName18" w:shapeid="_x0000_i1126"/>
        </w:object>
      </w:r>
    </w:p>
    <w:p w14:paraId="03687D67"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Are you applying for the </w:t>
      </w:r>
      <w:proofErr w:type="spellStart"/>
      <w:r w:rsidRPr="00A23C70">
        <w:rPr>
          <w:rFonts w:ascii="Open Sans" w:eastAsia="Times New Roman" w:hAnsi="Open Sans" w:cs="Open Sans"/>
          <w:color w:val="4D4D4D"/>
          <w:sz w:val="21"/>
          <w:szCs w:val="21"/>
          <w:lang w:eastAsia="en-CA"/>
        </w:rPr>
        <w:t>Picton</w:t>
      </w:r>
      <w:proofErr w:type="spellEnd"/>
      <w:r w:rsidRPr="00A23C70">
        <w:rPr>
          <w:rFonts w:ascii="Open Sans" w:eastAsia="Times New Roman" w:hAnsi="Open Sans" w:cs="Open Sans"/>
          <w:color w:val="4D4D4D"/>
          <w:sz w:val="21"/>
          <w:szCs w:val="21"/>
          <w:lang w:eastAsia="en-CA"/>
        </w:rPr>
        <w:t xml:space="preserve"> location?</w:t>
      </w:r>
    </w:p>
    <w:p w14:paraId="5A9F8719" w14:textId="43B452A4"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7AA9EF2C">
          <v:shape id="_x0000_i1129" type="#_x0000_t75" style="width:52.5pt;height:18pt" o:ole="">
            <v:imagedata r:id="rId20" o:title=""/>
          </v:shape>
          <w:control r:id="rId40" w:name="DefaultOcxName19" w:shapeid="_x0000_i1129"/>
        </w:object>
      </w:r>
    </w:p>
    <w:p w14:paraId="350EAA24"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Prescott location?</w:t>
      </w:r>
    </w:p>
    <w:p w14:paraId="0EA1FBAD" w14:textId="1572D681"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64495289">
          <v:shape id="_x0000_i1132" type="#_x0000_t75" style="width:52.5pt;height:18pt" o:ole="">
            <v:imagedata r:id="rId20" o:title=""/>
          </v:shape>
          <w:control r:id="rId41" w:name="DefaultOcxName20" w:shapeid="_x0000_i1132"/>
        </w:object>
      </w:r>
    </w:p>
    <w:p w14:paraId="7740D218" w14:textId="77777777"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Are you applying for the Owen Sound position?</w:t>
      </w:r>
    </w:p>
    <w:p w14:paraId="0CC8D00B" w14:textId="009E64AB" w:rsidR="00A23C70" w:rsidRPr="00A23C70" w:rsidRDefault="00A23C70" w:rsidP="00A23C70">
      <w:pPr>
        <w:shd w:val="clear" w:color="auto" w:fill="FFFFFF"/>
        <w:spacing w:after="0" w:line="240" w:lineRule="auto"/>
        <w:rPr>
          <w:rFonts w:ascii="Open Sans" w:eastAsia="Times New Roman" w:hAnsi="Open Sans" w:cs="Open Sans"/>
          <w:color w:val="4D4D4D"/>
          <w:sz w:val="21"/>
          <w:szCs w:val="21"/>
          <w:lang w:eastAsia="en-CA"/>
        </w:rPr>
      </w:pPr>
      <w:r w:rsidRPr="00A23C70">
        <w:rPr>
          <w:rFonts w:ascii="Open Sans" w:eastAsia="Times New Roman" w:hAnsi="Open Sans" w:cs="Open Sans"/>
          <w:color w:val="4D4D4D"/>
          <w:sz w:val="21"/>
          <w:szCs w:val="21"/>
          <w:lang w:eastAsia="en-CA"/>
        </w:rPr>
        <w:t xml:space="preserve">    </w:t>
      </w:r>
      <w:r w:rsidRPr="00A23C70">
        <w:rPr>
          <w:rFonts w:ascii="Open Sans" w:eastAsia="Times New Roman" w:hAnsi="Open Sans" w:cs="Open Sans"/>
          <w:color w:val="4D4D4D"/>
          <w:sz w:val="21"/>
          <w:szCs w:val="21"/>
        </w:rPr>
        <w:object w:dxaOrig="225" w:dyaOrig="225" w14:anchorId="6BF02CCE">
          <v:shape id="_x0000_i1135" type="#_x0000_t75" style="width:52.5pt;height:18pt" o:ole="">
            <v:imagedata r:id="rId20" o:title=""/>
          </v:shape>
          <w:control r:id="rId42" w:name="DefaultOcxName21" w:shapeid="_x0000_i1135"/>
        </w:object>
      </w:r>
    </w:p>
    <w:p w14:paraId="740FE2E4" w14:textId="77777777" w:rsidR="00997DD8" w:rsidRPr="00F85186" w:rsidRDefault="00E237C0" w:rsidP="00F61F85"/>
    <w:sectPr w:rsidR="00997DD8" w:rsidRPr="00F85186">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B599" w14:textId="77777777" w:rsidR="00CB2C47" w:rsidRDefault="00CB2C47" w:rsidP="00F72078">
      <w:pPr>
        <w:spacing w:after="0" w:line="240" w:lineRule="auto"/>
      </w:pPr>
      <w:r>
        <w:separator/>
      </w:r>
    </w:p>
  </w:endnote>
  <w:endnote w:type="continuationSeparator" w:id="0">
    <w:p w14:paraId="445F382B" w14:textId="77777777" w:rsidR="00CB2C47" w:rsidRDefault="00CB2C47"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FD56"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D151"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32D6"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04C3A" w14:textId="77777777" w:rsidR="00CB2C47" w:rsidRDefault="00CB2C47" w:rsidP="00F72078">
      <w:pPr>
        <w:spacing w:after="0" w:line="240" w:lineRule="auto"/>
      </w:pPr>
      <w:r>
        <w:separator/>
      </w:r>
    </w:p>
  </w:footnote>
  <w:footnote w:type="continuationSeparator" w:id="0">
    <w:p w14:paraId="10E43D88" w14:textId="77777777" w:rsidR="00CB2C47" w:rsidRDefault="00CB2C47"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4DC9"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BA08"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D387"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E11C2"/>
    <w:multiLevelType w:val="multilevel"/>
    <w:tmpl w:val="D04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131DB"/>
    <w:multiLevelType w:val="multilevel"/>
    <w:tmpl w:val="A1B2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A04D1"/>
    <w:multiLevelType w:val="multilevel"/>
    <w:tmpl w:val="E9446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47"/>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23C70"/>
    <w:rsid w:val="00A4736E"/>
    <w:rsid w:val="00A963FC"/>
    <w:rsid w:val="00AD71CE"/>
    <w:rsid w:val="00B93223"/>
    <w:rsid w:val="00C029AC"/>
    <w:rsid w:val="00C442F5"/>
    <w:rsid w:val="00C93AB7"/>
    <w:rsid w:val="00CB2C47"/>
    <w:rsid w:val="00CC034D"/>
    <w:rsid w:val="00D83F89"/>
    <w:rsid w:val="00E237C0"/>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4BBC9"/>
  <w15:chartTrackingRefBased/>
  <w15:docId w15:val="{29C0BB96-3166-4D2E-B2B1-B5D6D1B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A23C70"/>
    <w:rPr>
      <w:color w:val="0000FF"/>
      <w:u w:val="single"/>
    </w:rPr>
  </w:style>
  <w:style w:type="paragraph" w:styleId="NormalWeb">
    <w:name w:val="Normal (Web)"/>
    <w:basedOn w:val="Normal"/>
    <w:uiPriority w:val="99"/>
    <w:semiHidden/>
    <w:unhideWhenUsed/>
    <w:rsid w:val="00A23C70"/>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76132">
      <w:bodyDiv w:val="1"/>
      <w:marLeft w:val="0"/>
      <w:marRight w:val="0"/>
      <w:marTop w:val="0"/>
      <w:marBottom w:val="0"/>
      <w:divBdr>
        <w:top w:val="none" w:sz="0" w:space="0" w:color="auto"/>
        <w:left w:val="none" w:sz="0" w:space="0" w:color="auto"/>
        <w:bottom w:val="none" w:sz="0" w:space="0" w:color="auto"/>
        <w:right w:val="none" w:sz="0" w:space="0" w:color="auto"/>
      </w:divBdr>
      <w:divsChild>
        <w:div w:id="905383769">
          <w:marLeft w:val="0"/>
          <w:marRight w:val="0"/>
          <w:marTop w:val="0"/>
          <w:marBottom w:val="0"/>
          <w:divBdr>
            <w:top w:val="none" w:sz="0" w:space="0" w:color="auto"/>
            <w:left w:val="none" w:sz="0" w:space="0" w:color="auto"/>
            <w:bottom w:val="none" w:sz="0" w:space="0" w:color="auto"/>
            <w:right w:val="none" w:sz="0" w:space="0" w:color="auto"/>
          </w:divBdr>
          <w:divsChild>
            <w:div w:id="774330150">
              <w:marLeft w:val="-225"/>
              <w:marRight w:val="-225"/>
              <w:marTop w:val="0"/>
              <w:marBottom w:val="0"/>
              <w:divBdr>
                <w:top w:val="none" w:sz="0" w:space="0" w:color="auto"/>
                <w:left w:val="none" w:sz="0" w:space="0" w:color="auto"/>
                <w:bottom w:val="none" w:sz="0" w:space="0" w:color="auto"/>
                <w:right w:val="none" w:sz="0" w:space="0" w:color="auto"/>
              </w:divBdr>
              <w:divsChild>
                <w:div w:id="588464587">
                  <w:marLeft w:val="0"/>
                  <w:marRight w:val="0"/>
                  <w:marTop w:val="0"/>
                  <w:marBottom w:val="0"/>
                  <w:divBdr>
                    <w:top w:val="none" w:sz="0" w:space="0" w:color="auto"/>
                    <w:left w:val="none" w:sz="0" w:space="0" w:color="auto"/>
                    <w:bottom w:val="none" w:sz="0" w:space="0" w:color="auto"/>
                    <w:right w:val="none" w:sz="0" w:space="0" w:color="auto"/>
                  </w:divBdr>
                </w:div>
                <w:div w:id="445999890">
                  <w:marLeft w:val="0"/>
                  <w:marRight w:val="0"/>
                  <w:marTop w:val="0"/>
                  <w:marBottom w:val="0"/>
                  <w:divBdr>
                    <w:top w:val="none" w:sz="0" w:space="0" w:color="auto"/>
                    <w:left w:val="none" w:sz="0" w:space="0" w:color="auto"/>
                    <w:bottom w:val="none" w:sz="0" w:space="0" w:color="auto"/>
                    <w:right w:val="none" w:sz="0" w:space="0" w:color="auto"/>
                  </w:divBdr>
                </w:div>
              </w:divsChild>
            </w:div>
            <w:div w:id="1939168425">
              <w:marLeft w:val="-225"/>
              <w:marRight w:val="-225"/>
              <w:marTop w:val="0"/>
              <w:marBottom w:val="0"/>
              <w:divBdr>
                <w:top w:val="none" w:sz="0" w:space="0" w:color="auto"/>
                <w:left w:val="none" w:sz="0" w:space="0" w:color="auto"/>
                <w:bottom w:val="none" w:sz="0" w:space="0" w:color="auto"/>
                <w:right w:val="none" w:sz="0" w:space="0" w:color="auto"/>
              </w:divBdr>
              <w:divsChild>
                <w:div w:id="1443955742">
                  <w:marLeft w:val="0"/>
                  <w:marRight w:val="0"/>
                  <w:marTop w:val="0"/>
                  <w:marBottom w:val="0"/>
                  <w:divBdr>
                    <w:top w:val="single" w:sz="6" w:space="0" w:color="DDDDDD"/>
                    <w:left w:val="single" w:sz="6" w:space="0" w:color="DDDDDD"/>
                    <w:bottom w:val="single" w:sz="6" w:space="0" w:color="DDDDDD"/>
                    <w:right w:val="single" w:sz="6" w:space="0" w:color="DDDDDD"/>
                  </w:divBdr>
                  <w:divsChild>
                    <w:div w:id="1837961930">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309864066">
              <w:marLeft w:val="-225"/>
              <w:marRight w:val="-225"/>
              <w:marTop w:val="0"/>
              <w:marBottom w:val="0"/>
              <w:divBdr>
                <w:top w:val="none" w:sz="0" w:space="0" w:color="auto"/>
                <w:left w:val="none" w:sz="0" w:space="0" w:color="auto"/>
                <w:bottom w:val="none" w:sz="0" w:space="0" w:color="auto"/>
                <w:right w:val="none" w:sz="0" w:space="0" w:color="auto"/>
              </w:divBdr>
              <w:divsChild>
                <w:div w:id="1420832178">
                  <w:marLeft w:val="0"/>
                  <w:marRight w:val="0"/>
                  <w:marTop w:val="0"/>
                  <w:marBottom w:val="0"/>
                  <w:divBdr>
                    <w:top w:val="none" w:sz="0" w:space="0" w:color="auto"/>
                    <w:left w:val="none" w:sz="0" w:space="0" w:color="auto"/>
                    <w:bottom w:val="none" w:sz="0" w:space="0" w:color="auto"/>
                    <w:right w:val="none" w:sz="0" w:space="0" w:color="auto"/>
                  </w:divBdr>
                </w:div>
              </w:divsChild>
            </w:div>
            <w:div w:id="945966801">
              <w:marLeft w:val="-225"/>
              <w:marRight w:val="-225"/>
              <w:marTop w:val="0"/>
              <w:marBottom w:val="0"/>
              <w:divBdr>
                <w:top w:val="none" w:sz="0" w:space="0" w:color="auto"/>
                <w:left w:val="none" w:sz="0" w:space="0" w:color="auto"/>
                <w:bottom w:val="none" w:sz="0" w:space="0" w:color="auto"/>
                <w:right w:val="none" w:sz="0" w:space="0" w:color="auto"/>
              </w:divBdr>
              <w:divsChild>
                <w:div w:id="1514223857">
                  <w:marLeft w:val="0"/>
                  <w:marRight w:val="0"/>
                  <w:marTop w:val="0"/>
                  <w:marBottom w:val="0"/>
                  <w:divBdr>
                    <w:top w:val="none" w:sz="0" w:space="0" w:color="auto"/>
                    <w:left w:val="none" w:sz="0" w:space="0" w:color="auto"/>
                    <w:bottom w:val="none" w:sz="0" w:space="0" w:color="auto"/>
                    <w:right w:val="none" w:sz="0" w:space="0" w:color="auto"/>
                  </w:divBdr>
                  <w:divsChild>
                    <w:div w:id="1518810590">
                      <w:marLeft w:val="-225"/>
                      <w:marRight w:val="-225"/>
                      <w:marTop w:val="0"/>
                      <w:marBottom w:val="0"/>
                      <w:divBdr>
                        <w:top w:val="none" w:sz="0" w:space="0" w:color="auto"/>
                        <w:left w:val="none" w:sz="0" w:space="0" w:color="auto"/>
                        <w:bottom w:val="none" w:sz="0" w:space="0" w:color="auto"/>
                        <w:right w:val="none" w:sz="0" w:space="0" w:color="auto"/>
                      </w:divBdr>
                      <w:divsChild>
                        <w:div w:id="1556164818">
                          <w:marLeft w:val="0"/>
                          <w:marRight w:val="0"/>
                          <w:marTop w:val="0"/>
                          <w:marBottom w:val="0"/>
                          <w:divBdr>
                            <w:top w:val="none" w:sz="0" w:space="0" w:color="auto"/>
                            <w:left w:val="none" w:sz="0" w:space="0" w:color="auto"/>
                            <w:bottom w:val="none" w:sz="0" w:space="0" w:color="auto"/>
                            <w:right w:val="none" w:sz="0" w:space="0" w:color="auto"/>
                          </w:divBdr>
                        </w:div>
                        <w:div w:id="1949848978">
                          <w:marLeft w:val="0"/>
                          <w:marRight w:val="0"/>
                          <w:marTop w:val="0"/>
                          <w:marBottom w:val="0"/>
                          <w:divBdr>
                            <w:top w:val="none" w:sz="0" w:space="0" w:color="auto"/>
                            <w:left w:val="none" w:sz="0" w:space="0" w:color="auto"/>
                            <w:bottom w:val="none" w:sz="0" w:space="0" w:color="auto"/>
                            <w:right w:val="none" w:sz="0" w:space="0" w:color="auto"/>
                          </w:divBdr>
                        </w:div>
                      </w:divsChild>
                    </w:div>
                    <w:div w:id="1075906029">
                      <w:marLeft w:val="-225"/>
                      <w:marRight w:val="-225"/>
                      <w:marTop w:val="0"/>
                      <w:marBottom w:val="0"/>
                      <w:divBdr>
                        <w:top w:val="none" w:sz="0" w:space="0" w:color="auto"/>
                        <w:left w:val="none" w:sz="0" w:space="0" w:color="auto"/>
                        <w:bottom w:val="none" w:sz="0" w:space="0" w:color="auto"/>
                        <w:right w:val="none" w:sz="0" w:space="0" w:color="auto"/>
                      </w:divBdr>
                      <w:divsChild>
                        <w:div w:id="424033087">
                          <w:marLeft w:val="0"/>
                          <w:marRight w:val="0"/>
                          <w:marTop w:val="0"/>
                          <w:marBottom w:val="0"/>
                          <w:divBdr>
                            <w:top w:val="none" w:sz="0" w:space="0" w:color="auto"/>
                            <w:left w:val="none" w:sz="0" w:space="0" w:color="auto"/>
                            <w:bottom w:val="none" w:sz="0" w:space="0" w:color="auto"/>
                            <w:right w:val="none" w:sz="0" w:space="0" w:color="auto"/>
                          </w:divBdr>
                        </w:div>
                        <w:div w:id="1972788325">
                          <w:marLeft w:val="0"/>
                          <w:marRight w:val="0"/>
                          <w:marTop w:val="0"/>
                          <w:marBottom w:val="0"/>
                          <w:divBdr>
                            <w:top w:val="none" w:sz="0" w:space="0" w:color="auto"/>
                            <w:left w:val="none" w:sz="0" w:space="0" w:color="auto"/>
                            <w:bottom w:val="none" w:sz="0" w:space="0" w:color="auto"/>
                            <w:right w:val="none" w:sz="0" w:space="0" w:color="auto"/>
                          </w:divBdr>
                        </w:div>
                      </w:divsChild>
                    </w:div>
                    <w:div w:id="1231503070">
                      <w:marLeft w:val="-225"/>
                      <w:marRight w:val="-225"/>
                      <w:marTop w:val="0"/>
                      <w:marBottom w:val="0"/>
                      <w:divBdr>
                        <w:top w:val="none" w:sz="0" w:space="0" w:color="auto"/>
                        <w:left w:val="none" w:sz="0" w:space="0" w:color="auto"/>
                        <w:bottom w:val="none" w:sz="0" w:space="0" w:color="auto"/>
                        <w:right w:val="none" w:sz="0" w:space="0" w:color="auto"/>
                      </w:divBdr>
                      <w:divsChild>
                        <w:div w:id="1478843829">
                          <w:marLeft w:val="0"/>
                          <w:marRight w:val="0"/>
                          <w:marTop w:val="0"/>
                          <w:marBottom w:val="0"/>
                          <w:divBdr>
                            <w:top w:val="none" w:sz="0" w:space="0" w:color="auto"/>
                            <w:left w:val="none" w:sz="0" w:space="0" w:color="auto"/>
                            <w:bottom w:val="none" w:sz="0" w:space="0" w:color="auto"/>
                            <w:right w:val="none" w:sz="0" w:space="0" w:color="auto"/>
                          </w:divBdr>
                        </w:div>
                        <w:div w:id="2056811113">
                          <w:marLeft w:val="0"/>
                          <w:marRight w:val="0"/>
                          <w:marTop w:val="0"/>
                          <w:marBottom w:val="0"/>
                          <w:divBdr>
                            <w:top w:val="none" w:sz="0" w:space="0" w:color="auto"/>
                            <w:left w:val="none" w:sz="0" w:space="0" w:color="auto"/>
                            <w:bottom w:val="none" w:sz="0" w:space="0" w:color="auto"/>
                            <w:right w:val="none" w:sz="0" w:space="0" w:color="auto"/>
                          </w:divBdr>
                        </w:div>
                      </w:divsChild>
                    </w:div>
                    <w:div w:id="2071226002">
                      <w:marLeft w:val="-225"/>
                      <w:marRight w:val="-225"/>
                      <w:marTop w:val="0"/>
                      <w:marBottom w:val="0"/>
                      <w:divBdr>
                        <w:top w:val="none" w:sz="0" w:space="0" w:color="auto"/>
                        <w:left w:val="none" w:sz="0" w:space="0" w:color="auto"/>
                        <w:bottom w:val="none" w:sz="0" w:space="0" w:color="auto"/>
                        <w:right w:val="none" w:sz="0" w:space="0" w:color="auto"/>
                      </w:divBdr>
                      <w:divsChild>
                        <w:div w:id="1812019933">
                          <w:marLeft w:val="0"/>
                          <w:marRight w:val="0"/>
                          <w:marTop w:val="0"/>
                          <w:marBottom w:val="0"/>
                          <w:divBdr>
                            <w:top w:val="none" w:sz="0" w:space="0" w:color="auto"/>
                            <w:left w:val="none" w:sz="0" w:space="0" w:color="auto"/>
                            <w:bottom w:val="none" w:sz="0" w:space="0" w:color="auto"/>
                            <w:right w:val="none" w:sz="0" w:space="0" w:color="auto"/>
                          </w:divBdr>
                        </w:div>
                        <w:div w:id="1403405113">
                          <w:marLeft w:val="0"/>
                          <w:marRight w:val="0"/>
                          <w:marTop w:val="0"/>
                          <w:marBottom w:val="0"/>
                          <w:divBdr>
                            <w:top w:val="none" w:sz="0" w:space="0" w:color="auto"/>
                            <w:left w:val="none" w:sz="0" w:space="0" w:color="auto"/>
                            <w:bottom w:val="none" w:sz="0" w:space="0" w:color="auto"/>
                            <w:right w:val="none" w:sz="0" w:space="0" w:color="auto"/>
                          </w:divBdr>
                        </w:div>
                      </w:divsChild>
                    </w:div>
                    <w:div w:id="1654487539">
                      <w:marLeft w:val="-225"/>
                      <w:marRight w:val="-225"/>
                      <w:marTop w:val="0"/>
                      <w:marBottom w:val="0"/>
                      <w:divBdr>
                        <w:top w:val="none" w:sz="0" w:space="0" w:color="auto"/>
                        <w:left w:val="none" w:sz="0" w:space="0" w:color="auto"/>
                        <w:bottom w:val="none" w:sz="0" w:space="0" w:color="auto"/>
                        <w:right w:val="none" w:sz="0" w:space="0" w:color="auto"/>
                      </w:divBdr>
                      <w:divsChild>
                        <w:div w:id="149179462">
                          <w:marLeft w:val="0"/>
                          <w:marRight w:val="0"/>
                          <w:marTop w:val="0"/>
                          <w:marBottom w:val="0"/>
                          <w:divBdr>
                            <w:top w:val="none" w:sz="0" w:space="0" w:color="auto"/>
                            <w:left w:val="none" w:sz="0" w:space="0" w:color="auto"/>
                            <w:bottom w:val="none" w:sz="0" w:space="0" w:color="auto"/>
                            <w:right w:val="none" w:sz="0" w:space="0" w:color="auto"/>
                          </w:divBdr>
                        </w:div>
                        <w:div w:id="961498897">
                          <w:marLeft w:val="0"/>
                          <w:marRight w:val="0"/>
                          <w:marTop w:val="0"/>
                          <w:marBottom w:val="0"/>
                          <w:divBdr>
                            <w:top w:val="none" w:sz="0" w:space="0" w:color="auto"/>
                            <w:left w:val="none" w:sz="0" w:space="0" w:color="auto"/>
                            <w:bottom w:val="none" w:sz="0" w:space="0" w:color="auto"/>
                            <w:right w:val="none" w:sz="0" w:space="0" w:color="auto"/>
                          </w:divBdr>
                        </w:div>
                      </w:divsChild>
                    </w:div>
                    <w:div w:id="562255581">
                      <w:marLeft w:val="-225"/>
                      <w:marRight w:val="-225"/>
                      <w:marTop w:val="0"/>
                      <w:marBottom w:val="0"/>
                      <w:divBdr>
                        <w:top w:val="none" w:sz="0" w:space="0" w:color="auto"/>
                        <w:left w:val="none" w:sz="0" w:space="0" w:color="auto"/>
                        <w:bottom w:val="none" w:sz="0" w:space="0" w:color="auto"/>
                        <w:right w:val="none" w:sz="0" w:space="0" w:color="auto"/>
                      </w:divBdr>
                      <w:divsChild>
                        <w:div w:id="302278680">
                          <w:marLeft w:val="0"/>
                          <w:marRight w:val="0"/>
                          <w:marTop w:val="0"/>
                          <w:marBottom w:val="0"/>
                          <w:divBdr>
                            <w:top w:val="none" w:sz="0" w:space="0" w:color="auto"/>
                            <w:left w:val="none" w:sz="0" w:space="0" w:color="auto"/>
                            <w:bottom w:val="none" w:sz="0" w:space="0" w:color="auto"/>
                            <w:right w:val="none" w:sz="0" w:space="0" w:color="auto"/>
                          </w:divBdr>
                        </w:div>
                        <w:div w:id="287053376">
                          <w:marLeft w:val="0"/>
                          <w:marRight w:val="0"/>
                          <w:marTop w:val="0"/>
                          <w:marBottom w:val="0"/>
                          <w:divBdr>
                            <w:top w:val="none" w:sz="0" w:space="0" w:color="auto"/>
                            <w:left w:val="none" w:sz="0" w:space="0" w:color="auto"/>
                            <w:bottom w:val="none" w:sz="0" w:space="0" w:color="auto"/>
                            <w:right w:val="none" w:sz="0" w:space="0" w:color="auto"/>
                          </w:divBdr>
                        </w:div>
                      </w:divsChild>
                    </w:div>
                    <w:div w:id="957879020">
                      <w:marLeft w:val="-225"/>
                      <w:marRight w:val="-225"/>
                      <w:marTop w:val="0"/>
                      <w:marBottom w:val="0"/>
                      <w:divBdr>
                        <w:top w:val="none" w:sz="0" w:space="0" w:color="auto"/>
                        <w:left w:val="none" w:sz="0" w:space="0" w:color="auto"/>
                        <w:bottom w:val="none" w:sz="0" w:space="0" w:color="auto"/>
                        <w:right w:val="none" w:sz="0" w:space="0" w:color="auto"/>
                      </w:divBdr>
                      <w:divsChild>
                        <w:div w:id="922224826">
                          <w:marLeft w:val="0"/>
                          <w:marRight w:val="0"/>
                          <w:marTop w:val="0"/>
                          <w:marBottom w:val="0"/>
                          <w:divBdr>
                            <w:top w:val="none" w:sz="0" w:space="0" w:color="auto"/>
                            <w:left w:val="none" w:sz="0" w:space="0" w:color="auto"/>
                            <w:bottom w:val="none" w:sz="0" w:space="0" w:color="auto"/>
                            <w:right w:val="none" w:sz="0" w:space="0" w:color="auto"/>
                          </w:divBdr>
                          <w:divsChild>
                            <w:div w:id="2028677271">
                              <w:marLeft w:val="-15"/>
                              <w:marRight w:val="-15"/>
                              <w:marTop w:val="0"/>
                              <w:marBottom w:val="0"/>
                              <w:divBdr>
                                <w:top w:val="none" w:sz="0" w:space="0" w:color="auto"/>
                                <w:left w:val="none" w:sz="0" w:space="0" w:color="auto"/>
                                <w:bottom w:val="none" w:sz="0" w:space="0" w:color="auto"/>
                                <w:right w:val="none" w:sz="0" w:space="0" w:color="auto"/>
                              </w:divBdr>
                            </w:div>
                          </w:divsChild>
                        </w:div>
                        <w:div w:id="1602103594">
                          <w:marLeft w:val="0"/>
                          <w:marRight w:val="0"/>
                          <w:marTop w:val="0"/>
                          <w:marBottom w:val="0"/>
                          <w:divBdr>
                            <w:top w:val="none" w:sz="0" w:space="0" w:color="auto"/>
                            <w:left w:val="none" w:sz="0" w:space="0" w:color="auto"/>
                            <w:bottom w:val="none" w:sz="0" w:space="0" w:color="auto"/>
                            <w:right w:val="none" w:sz="0" w:space="0" w:color="auto"/>
                          </w:divBdr>
                        </w:div>
                      </w:divsChild>
                    </w:div>
                    <w:div w:id="2026439295">
                      <w:marLeft w:val="-225"/>
                      <w:marRight w:val="-225"/>
                      <w:marTop w:val="0"/>
                      <w:marBottom w:val="0"/>
                      <w:divBdr>
                        <w:top w:val="none" w:sz="0" w:space="0" w:color="auto"/>
                        <w:left w:val="none" w:sz="0" w:space="0" w:color="auto"/>
                        <w:bottom w:val="none" w:sz="0" w:space="0" w:color="auto"/>
                        <w:right w:val="none" w:sz="0" w:space="0" w:color="auto"/>
                      </w:divBdr>
                      <w:divsChild>
                        <w:div w:id="67659526">
                          <w:marLeft w:val="0"/>
                          <w:marRight w:val="0"/>
                          <w:marTop w:val="0"/>
                          <w:marBottom w:val="0"/>
                          <w:divBdr>
                            <w:top w:val="none" w:sz="0" w:space="0" w:color="auto"/>
                            <w:left w:val="none" w:sz="0" w:space="0" w:color="auto"/>
                            <w:bottom w:val="none" w:sz="0" w:space="0" w:color="auto"/>
                            <w:right w:val="none" w:sz="0" w:space="0" w:color="auto"/>
                          </w:divBdr>
                        </w:div>
                        <w:div w:id="18818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6499">
                  <w:marLeft w:val="0"/>
                  <w:marRight w:val="0"/>
                  <w:marTop w:val="0"/>
                  <w:marBottom w:val="0"/>
                  <w:divBdr>
                    <w:top w:val="none" w:sz="0" w:space="0" w:color="auto"/>
                    <w:left w:val="none" w:sz="0" w:space="0" w:color="auto"/>
                    <w:bottom w:val="none" w:sz="0" w:space="0" w:color="auto"/>
                    <w:right w:val="none" w:sz="0" w:space="0" w:color="auto"/>
                  </w:divBdr>
                  <w:divsChild>
                    <w:div w:id="1205482939">
                      <w:marLeft w:val="0"/>
                      <w:marRight w:val="0"/>
                      <w:marTop w:val="0"/>
                      <w:marBottom w:val="0"/>
                      <w:divBdr>
                        <w:top w:val="none" w:sz="0" w:space="0" w:color="auto"/>
                        <w:left w:val="none" w:sz="0" w:space="0" w:color="auto"/>
                        <w:bottom w:val="none" w:sz="0" w:space="0" w:color="auto"/>
                        <w:right w:val="none" w:sz="0" w:space="0" w:color="auto"/>
                      </w:divBdr>
                      <w:divsChild>
                        <w:div w:id="441533589">
                          <w:marLeft w:val="0"/>
                          <w:marRight w:val="0"/>
                          <w:marTop w:val="0"/>
                          <w:marBottom w:val="0"/>
                          <w:divBdr>
                            <w:top w:val="none" w:sz="0" w:space="0" w:color="auto"/>
                            <w:left w:val="none" w:sz="0" w:space="0" w:color="auto"/>
                            <w:bottom w:val="none" w:sz="0" w:space="0" w:color="auto"/>
                            <w:right w:val="none" w:sz="0" w:space="0" w:color="auto"/>
                          </w:divBdr>
                        </w:div>
                        <w:div w:id="6114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4662">
              <w:marLeft w:val="-225"/>
              <w:marRight w:val="-225"/>
              <w:marTop w:val="0"/>
              <w:marBottom w:val="0"/>
              <w:divBdr>
                <w:top w:val="none" w:sz="0" w:space="0" w:color="auto"/>
                <w:left w:val="none" w:sz="0" w:space="0" w:color="auto"/>
                <w:bottom w:val="none" w:sz="0" w:space="0" w:color="auto"/>
                <w:right w:val="none" w:sz="0" w:space="0" w:color="auto"/>
              </w:divBdr>
            </w:div>
            <w:div w:id="756289976">
              <w:marLeft w:val="-225"/>
              <w:marRight w:val="-225"/>
              <w:marTop w:val="0"/>
              <w:marBottom w:val="0"/>
              <w:divBdr>
                <w:top w:val="none" w:sz="0" w:space="0" w:color="auto"/>
                <w:left w:val="none" w:sz="0" w:space="0" w:color="auto"/>
                <w:bottom w:val="none" w:sz="0" w:space="0" w:color="auto"/>
                <w:right w:val="none" w:sz="0" w:space="0" w:color="auto"/>
              </w:divBdr>
            </w:div>
            <w:div w:id="1556820693">
              <w:marLeft w:val="-225"/>
              <w:marRight w:val="-225"/>
              <w:marTop w:val="0"/>
              <w:marBottom w:val="0"/>
              <w:divBdr>
                <w:top w:val="none" w:sz="0" w:space="0" w:color="auto"/>
                <w:left w:val="none" w:sz="0" w:space="0" w:color="auto"/>
                <w:bottom w:val="none" w:sz="0" w:space="0" w:color="auto"/>
                <w:right w:val="none" w:sz="0" w:space="0" w:color="auto"/>
              </w:divBdr>
              <w:divsChild>
                <w:div w:id="197937908">
                  <w:marLeft w:val="0"/>
                  <w:marRight w:val="0"/>
                  <w:marTop w:val="0"/>
                  <w:marBottom w:val="0"/>
                  <w:divBdr>
                    <w:top w:val="single" w:sz="6" w:space="0" w:color="DDDDDD"/>
                    <w:left w:val="single" w:sz="6" w:space="0" w:color="DDDDDD"/>
                    <w:bottom w:val="single" w:sz="6" w:space="0" w:color="DDDDDD"/>
                    <w:right w:val="single" w:sz="6" w:space="0" w:color="DDDDDD"/>
                  </w:divBdr>
                  <w:divsChild>
                    <w:div w:id="1003125062">
                      <w:marLeft w:val="0"/>
                      <w:marRight w:val="0"/>
                      <w:marTop w:val="0"/>
                      <w:marBottom w:val="0"/>
                      <w:divBdr>
                        <w:top w:val="none" w:sz="0" w:space="8" w:color="003359"/>
                        <w:left w:val="none" w:sz="0" w:space="11" w:color="003359"/>
                        <w:bottom w:val="none" w:sz="0" w:space="0" w:color="auto"/>
                        <w:right w:val="none" w:sz="0" w:space="11" w:color="003359"/>
                      </w:divBdr>
                    </w:div>
                  </w:divsChild>
                </w:div>
                <w:div w:id="876626068">
                  <w:marLeft w:val="-225"/>
                  <w:marRight w:val="-225"/>
                  <w:marTop w:val="0"/>
                  <w:marBottom w:val="0"/>
                  <w:divBdr>
                    <w:top w:val="none" w:sz="0" w:space="0" w:color="auto"/>
                    <w:left w:val="none" w:sz="0" w:space="0" w:color="auto"/>
                    <w:bottom w:val="none" w:sz="0" w:space="0" w:color="auto"/>
                    <w:right w:val="none" w:sz="0" w:space="0" w:color="auto"/>
                  </w:divBdr>
                  <w:divsChild>
                    <w:div w:id="233857411">
                      <w:marLeft w:val="0"/>
                      <w:marRight w:val="0"/>
                      <w:marTop w:val="0"/>
                      <w:marBottom w:val="0"/>
                      <w:divBdr>
                        <w:top w:val="none" w:sz="0" w:space="0" w:color="auto"/>
                        <w:left w:val="none" w:sz="0" w:space="0" w:color="auto"/>
                        <w:bottom w:val="none" w:sz="0" w:space="0" w:color="auto"/>
                        <w:right w:val="none" w:sz="0" w:space="0" w:color="auto"/>
                      </w:divBdr>
                    </w:div>
                    <w:div w:id="1846555863">
                      <w:marLeft w:val="0"/>
                      <w:marRight w:val="0"/>
                      <w:marTop w:val="0"/>
                      <w:marBottom w:val="0"/>
                      <w:divBdr>
                        <w:top w:val="none" w:sz="0" w:space="0" w:color="auto"/>
                        <w:left w:val="none" w:sz="0" w:space="0" w:color="auto"/>
                        <w:bottom w:val="none" w:sz="0" w:space="0" w:color="auto"/>
                        <w:right w:val="none" w:sz="0" w:space="0" w:color="auto"/>
                      </w:divBdr>
                    </w:div>
                  </w:divsChild>
                </w:div>
                <w:div w:id="1810122515">
                  <w:marLeft w:val="-225"/>
                  <w:marRight w:val="-225"/>
                  <w:marTop w:val="0"/>
                  <w:marBottom w:val="0"/>
                  <w:divBdr>
                    <w:top w:val="none" w:sz="0" w:space="0" w:color="auto"/>
                    <w:left w:val="none" w:sz="0" w:space="0" w:color="auto"/>
                    <w:bottom w:val="none" w:sz="0" w:space="0" w:color="auto"/>
                    <w:right w:val="none" w:sz="0" w:space="0" w:color="auto"/>
                  </w:divBdr>
                  <w:divsChild>
                    <w:div w:id="373967408">
                      <w:marLeft w:val="0"/>
                      <w:marRight w:val="0"/>
                      <w:marTop w:val="0"/>
                      <w:marBottom w:val="0"/>
                      <w:divBdr>
                        <w:top w:val="none" w:sz="0" w:space="0" w:color="auto"/>
                        <w:left w:val="none" w:sz="0" w:space="0" w:color="auto"/>
                        <w:bottom w:val="none" w:sz="0" w:space="0" w:color="auto"/>
                        <w:right w:val="none" w:sz="0" w:space="0" w:color="auto"/>
                      </w:divBdr>
                    </w:div>
                    <w:div w:id="602224727">
                      <w:marLeft w:val="0"/>
                      <w:marRight w:val="0"/>
                      <w:marTop w:val="0"/>
                      <w:marBottom w:val="0"/>
                      <w:divBdr>
                        <w:top w:val="none" w:sz="0" w:space="0" w:color="auto"/>
                        <w:left w:val="none" w:sz="0" w:space="0" w:color="auto"/>
                        <w:bottom w:val="none" w:sz="0" w:space="0" w:color="auto"/>
                        <w:right w:val="none" w:sz="0" w:space="0" w:color="auto"/>
                      </w:divBdr>
                    </w:div>
                  </w:divsChild>
                </w:div>
                <w:div w:id="77212141">
                  <w:marLeft w:val="-225"/>
                  <w:marRight w:val="-225"/>
                  <w:marTop w:val="0"/>
                  <w:marBottom w:val="0"/>
                  <w:divBdr>
                    <w:top w:val="none" w:sz="0" w:space="0" w:color="auto"/>
                    <w:left w:val="none" w:sz="0" w:space="0" w:color="auto"/>
                    <w:bottom w:val="none" w:sz="0" w:space="0" w:color="auto"/>
                    <w:right w:val="none" w:sz="0" w:space="0" w:color="auto"/>
                  </w:divBdr>
                  <w:divsChild>
                    <w:div w:id="2101952056">
                      <w:marLeft w:val="0"/>
                      <w:marRight w:val="0"/>
                      <w:marTop w:val="0"/>
                      <w:marBottom w:val="0"/>
                      <w:divBdr>
                        <w:top w:val="none" w:sz="0" w:space="0" w:color="auto"/>
                        <w:left w:val="none" w:sz="0" w:space="0" w:color="auto"/>
                        <w:bottom w:val="none" w:sz="0" w:space="0" w:color="auto"/>
                        <w:right w:val="none" w:sz="0" w:space="0" w:color="auto"/>
                      </w:divBdr>
                      <w:divsChild>
                        <w:div w:id="925071929">
                          <w:marLeft w:val="-15"/>
                          <w:marRight w:val="-15"/>
                          <w:marTop w:val="0"/>
                          <w:marBottom w:val="0"/>
                          <w:divBdr>
                            <w:top w:val="none" w:sz="0" w:space="0" w:color="auto"/>
                            <w:left w:val="none" w:sz="0" w:space="0" w:color="auto"/>
                            <w:bottom w:val="none" w:sz="0" w:space="0" w:color="auto"/>
                            <w:right w:val="none" w:sz="0" w:space="0" w:color="auto"/>
                          </w:divBdr>
                        </w:div>
                      </w:divsChild>
                    </w:div>
                    <w:div w:id="261844546">
                      <w:marLeft w:val="0"/>
                      <w:marRight w:val="0"/>
                      <w:marTop w:val="0"/>
                      <w:marBottom w:val="0"/>
                      <w:divBdr>
                        <w:top w:val="none" w:sz="0" w:space="0" w:color="auto"/>
                        <w:left w:val="none" w:sz="0" w:space="0" w:color="auto"/>
                        <w:bottom w:val="none" w:sz="0" w:space="0" w:color="auto"/>
                        <w:right w:val="none" w:sz="0" w:space="0" w:color="auto"/>
                      </w:divBdr>
                    </w:div>
                  </w:divsChild>
                </w:div>
                <w:div w:id="1930231995">
                  <w:marLeft w:val="-225"/>
                  <w:marRight w:val="-225"/>
                  <w:marTop w:val="0"/>
                  <w:marBottom w:val="0"/>
                  <w:divBdr>
                    <w:top w:val="none" w:sz="0" w:space="0" w:color="auto"/>
                    <w:left w:val="none" w:sz="0" w:space="0" w:color="auto"/>
                    <w:bottom w:val="none" w:sz="0" w:space="0" w:color="auto"/>
                    <w:right w:val="none" w:sz="0" w:space="0" w:color="auto"/>
                  </w:divBdr>
                  <w:divsChild>
                    <w:div w:id="2061322568">
                      <w:marLeft w:val="0"/>
                      <w:marRight w:val="0"/>
                      <w:marTop w:val="0"/>
                      <w:marBottom w:val="0"/>
                      <w:divBdr>
                        <w:top w:val="none" w:sz="0" w:space="0" w:color="auto"/>
                        <w:left w:val="none" w:sz="0" w:space="0" w:color="auto"/>
                        <w:bottom w:val="none" w:sz="0" w:space="0" w:color="auto"/>
                        <w:right w:val="none" w:sz="0" w:space="0" w:color="auto"/>
                      </w:divBdr>
                    </w:div>
                    <w:div w:id="1551267104">
                      <w:marLeft w:val="0"/>
                      <w:marRight w:val="0"/>
                      <w:marTop w:val="0"/>
                      <w:marBottom w:val="0"/>
                      <w:divBdr>
                        <w:top w:val="none" w:sz="0" w:space="0" w:color="auto"/>
                        <w:left w:val="none" w:sz="0" w:space="0" w:color="auto"/>
                        <w:bottom w:val="none" w:sz="0" w:space="0" w:color="auto"/>
                        <w:right w:val="none" w:sz="0" w:space="0" w:color="auto"/>
                      </w:divBdr>
                    </w:div>
                  </w:divsChild>
                </w:div>
                <w:div w:id="1833060433">
                  <w:marLeft w:val="-225"/>
                  <w:marRight w:val="-225"/>
                  <w:marTop w:val="0"/>
                  <w:marBottom w:val="0"/>
                  <w:divBdr>
                    <w:top w:val="none" w:sz="0" w:space="0" w:color="auto"/>
                    <w:left w:val="none" w:sz="0" w:space="0" w:color="auto"/>
                    <w:bottom w:val="none" w:sz="0" w:space="0" w:color="auto"/>
                    <w:right w:val="none" w:sz="0" w:space="0" w:color="auto"/>
                  </w:divBdr>
                  <w:divsChild>
                    <w:div w:id="2081174192">
                      <w:marLeft w:val="0"/>
                      <w:marRight w:val="0"/>
                      <w:marTop w:val="0"/>
                      <w:marBottom w:val="0"/>
                      <w:divBdr>
                        <w:top w:val="none" w:sz="0" w:space="0" w:color="auto"/>
                        <w:left w:val="none" w:sz="0" w:space="0" w:color="auto"/>
                        <w:bottom w:val="none" w:sz="0" w:space="0" w:color="auto"/>
                        <w:right w:val="none" w:sz="0" w:space="0" w:color="auto"/>
                      </w:divBdr>
                    </w:div>
                    <w:div w:id="7992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5085">
              <w:marLeft w:val="-225"/>
              <w:marRight w:val="-225"/>
              <w:marTop w:val="0"/>
              <w:marBottom w:val="0"/>
              <w:divBdr>
                <w:top w:val="none" w:sz="0" w:space="0" w:color="auto"/>
                <w:left w:val="none" w:sz="0" w:space="0" w:color="auto"/>
                <w:bottom w:val="none" w:sz="0" w:space="0" w:color="auto"/>
                <w:right w:val="none" w:sz="0" w:space="0" w:color="auto"/>
              </w:divBdr>
            </w:div>
            <w:div w:id="1015421361">
              <w:marLeft w:val="-225"/>
              <w:marRight w:val="-225"/>
              <w:marTop w:val="0"/>
              <w:marBottom w:val="0"/>
              <w:divBdr>
                <w:top w:val="none" w:sz="0" w:space="0" w:color="auto"/>
                <w:left w:val="none" w:sz="0" w:space="0" w:color="auto"/>
                <w:bottom w:val="none" w:sz="0" w:space="0" w:color="auto"/>
                <w:right w:val="none" w:sz="0" w:space="0" w:color="auto"/>
              </w:divBdr>
              <w:divsChild>
                <w:div w:id="1157376221">
                  <w:marLeft w:val="0"/>
                  <w:marRight w:val="0"/>
                  <w:marTop w:val="0"/>
                  <w:marBottom w:val="0"/>
                  <w:divBdr>
                    <w:top w:val="none" w:sz="0" w:space="0" w:color="auto"/>
                    <w:left w:val="none" w:sz="0" w:space="0" w:color="auto"/>
                    <w:bottom w:val="none" w:sz="0" w:space="0" w:color="auto"/>
                    <w:right w:val="none" w:sz="0" w:space="0" w:color="auto"/>
                  </w:divBdr>
                </w:div>
              </w:divsChild>
            </w:div>
            <w:div w:id="873930662">
              <w:marLeft w:val="-225"/>
              <w:marRight w:val="-225"/>
              <w:marTop w:val="0"/>
              <w:marBottom w:val="0"/>
              <w:divBdr>
                <w:top w:val="none" w:sz="0" w:space="0" w:color="auto"/>
                <w:left w:val="none" w:sz="0" w:space="0" w:color="auto"/>
                <w:bottom w:val="none" w:sz="0" w:space="0" w:color="auto"/>
                <w:right w:val="none" w:sz="0" w:space="0" w:color="auto"/>
              </w:divBdr>
            </w:div>
            <w:div w:id="971253071">
              <w:marLeft w:val="-225"/>
              <w:marRight w:val="-225"/>
              <w:marTop w:val="0"/>
              <w:marBottom w:val="0"/>
              <w:divBdr>
                <w:top w:val="none" w:sz="0" w:space="0" w:color="auto"/>
                <w:left w:val="none" w:sz="0" w:space="0" w:color="auto"/>
                <w:bottom w:val="none" w:sz="0" w:space="0" w:color="auto"/>
                <w:right w:val="none" w:sz="0" w:space="0" w:color="auto"/>
              </w:divBdr>
            </w:div>
            <w:div w:id="1828209900">
              <w:marLeft w:val="-225"/>
              <w:marRight w:val="-225"/>
              <w:marTop w:val="0"/>
              <w:marBottom w:val="0"/>
              <w:divBdr>
                <w:top w:val="none" w:sz="0" w:space="0" w:color="auto"/>
                <w:left w:val="none" w:sz="0" w:space="0" w:color="auto"/>
                <w:bottom w:val="none" w:sz="0" w:space="0" w:color="auto"/>
                <w:right w:val="none" w:sz="0" w:space="0" w:color="auto"/>
              </w:divBdr>
            </w:div>
            <w:div w:id="661087456">
              <w:marLeft w:val="-225"/>
              <w:marRight w:val="-225"/>
              <w:marTop w:val="0"/>
              <w:marBottom w:val="0"/>
              <w:divBdr>
                <w:top w:val="none" w:sz="0" w:space="0" w:color="auto"/>
                <w:left w:val="none" w:sz="0" w:space="0" w:color="auto"/>
                <w:bottom w:val="none" w:sz="0" w:space="0" w:color="auto"/>
                <w:right w:val="none" w:sz="0" w:space="0" w:color="auto"/>
              </w:divBdr>
            </w:div>
            <w:div w:id="132019223">
              <w:marLeft w:val="-225"/>
              <w:marRight w:val="-225"/>
              <w:marTop w:val="0"/>
              <w:marBottom w:val="0"/>
              <w:divBdr>
                <w:top w:val="none" w:sz="0" w:space="0" w:color="auto"/>
                <w:left w:val="none" w:sz="0" w:space="0" w:color="auto"/>
                <w:bottom w:val="none" w:sz="0" w:space="0" w:color="auto"/>
                <w:right w:val="none" w:sz="0" w:space="0" w:color="auto"/>
              </w:divBdr>
              <w:divsChild>
                <w:div w:id="20911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9733">
          <w:marLeft w:val="0"/>
          <w:marRight w:val="0"/>
          <w:marTop w:val="0"/>
          <w:marBottom w:val="0"/>
          <w:divBdr>
            <w:top w:val="none" w:sz="0" w:space="0" w:color="auto"/>
            <w:left w:val="none" w:sz="0" w:space="0" w:color="auto"/>
            <w:bottom w:val="none" w:sz="0" w:space="0" w:color="auto"/>
            <w:right w:val="none" w:sz="0" w:space="0" w:color="auto"/>
          </w:divBdr>
          <w:divsChild>
            <w:div w:id="1202940278">
              <w:marLeft w:val="0"/>
              <w:marRight w:val="0"/>
              <w:marTop w:val="0"/>
              <w:marBottom w:val="0"/>
              <w:divBdr>
                <w:top w:val="single" w:sz="6" w:space="0" w:color="DDDDDD"/>
                <w:left w:val="single" w:sz="6" w:space="0" w:color="DDDDDD"/>
                <w:bottom w:val="single" w:sz="6" w:space="0" w:color="DDDDDD"/>
                <w:right w:val="single" w:sz="6" w:space="0" w:color="DDDDDD"/>
              </w:divBdr>
              <w:divsChild>
                <w:div w:id="1353722324">
                  <w:marLeft w:val="0"/>
                  <w:marRight w:val="0"/>
                  <w:marTop w:val="0"/>
                  <w:marBottom w:val="0"/>
                  <w:divBdr>
                    <w:top w:val="none" w:sz="0" w:space="8" w:color="003359"/>
                    <w:left w:val="none" w:sz="0" w:space="11" w:color="003359"/>
                    <w:bottom w:val="none" w:sz="0" w:space="0" w:color="auto"/>
                    <w:right w:val="none" w:sz="0" w:space="11" w:color="003359"/>
                  </w:divBdr>
                </w:div>
              </w:divsChild>
            </w:div>
            <w:div w:id="1060980361">
              <w:marLeft w:val="-225"/>
              <w:marRight w:val="-225"/>
              <w:marTop w:val="0"/>
              <w:marBottom w:val="0"/>
              <w:divBdr>
                <w:top w:val="none" w:sz="0" w:space="0" w:color="auto"/>
                <w:left w:val="none" w:sz="0" w:space="0" w:color="auto"/>
                <w:bottom w:val="none" w:sz="0" w:space="0" w:color="auto"/>
                <w:right w:val="none" w:sz="0" w:space="0" w:color="auto"/>
              </w:divBdr>
              <w:divsChild>
                <w:div w:id="2015450565">
                  <w:marLeft w:val="0"/>
                  <w:marRight w:val="0"/>
                  <w:marTop w:val="0"/>
                  <w:marBottom w:val="0"/>
                  <w:divBdr>
                    <w:top w:val="none" w:sz="0" w:space="0" w:color="auto"/>
                    <w:left w:val="none" w:sz="0" w:space="0" w:color="auto"/>
                    <w:bottom w:val="none" w:sz="0" w:space="0" w:color="auto"/>
                    <w:right w:val="none" w:sz="0" w:space="0" w:color="auto"/>
                  </w:divBdr>
                </w:div>
                <w:div w:id="283577883">
                  <w:marLeft w:val="0"/>
                  <w:marRight w:val="0"/>
                  <w:marTop w:val="0"/>
                  <w:marBottom w:val="0"/>
                  <w:divBdr>
                    <w:top w:val="none" w:sz="0" w:space="0" w:color="auto"/>
                    <w:left w:val="none" w:sz="0" w:space="0" w:color="auto"/>
                    <w:bottom w:val="none" w:sz="0" w:space="0" w:color="auto"/>
                    <w:right w:val="none" w:sz="0" w:space="0" w:color="auto"/>
                  </w:divBdr>
                </w:div>
              </w:divsChild>
            </w:div>
            <w:div w:id="1084883126">
              <w:marLeft w:val="-225"/>
              <w:marRight w:val="-225"/>
              <w:marTop w:val="0"/>
              <w:marBottom w:val="0"/>
              <w:divBdr>
                <w:top w:val="none" w:sz="0" w:space="0" w:color="auto"/>
                <w:left w:val="none" w:sz="0" w:space="0" w:color="auto"/>
                <w:bottom w:val="none" w:sz="0" w:space="0" w:color="auto"/>
                <w:right w:val="none" w:sz="0" w:space="0" w:color="auto"/>
              </w:divBdr>
              <w:divsChild>
                <w:div w:id="344938520">
                  <w:marLeft w:val="0"/>
                  <w:marRight w:val="0"/>
                  <w:marTop w:val="0"/>
                  <w:marBottom w:val="0"/>
                  <w:divBdr>
                    <w:top w:val="none" w:sz="0" w:space="0" w:color="auto"/>
                    <w:left w:val="none" w:sz="0" w:space="0" w:color="auto"/>
                    <w:bottom w:val="none" w:sz="0" w:space="0" w:color="auto"/>
                    <w:right w:val="none" w:sz="0" w:space="0" w:color="auto"/>
                  </w:divBdr>
                </w:div>
                <w:div w:id="950668464">
                  <w:marLeft w:val="0"/>
                  <w:marRight w:val="0"/>
                  <w:marTop w:val="0"/>
                  <w:marBottom w:val="0"/>
                  <w:divBdr>
                    <w:top w:val="none" w:sz="0" w:space="0" w:color="auto"/>
                    <w:left w:val="none" w:sz="0" w:space="0" w:color="auto"/>
                    <w:bottom w:val="none" w:sz="0" w:space="0" w:color="auto"/>
                    <w:right w:val="none" w:sz="0" w:space="0" w:color="auto"/>
                  </w:divBdr>
                </w:div>
              </w:divsChild>
            </w:div>
            <w:div w:id="1360470704">
              <w:marLeft w:val="-225"/>
              <w:marRight w:val="-225"/>
              <w:marTop w:val="0"/>
              <w:marBottom w:val="0"/>
              <w:divBdr>
                <w:top w:val="none" w:sz="0" w:space="0" w:color="auto"/>
                <w:left w:val="none" w:sz="0" w:space="0" w:color="auto"/>
                <w:bottom w:val="none" w:sz="0" w:space="0" w:color="auto"/>
                <w:right w:val="none" w:sz="0" w:space="0" w:color="auto"/>
              </w:divBdr>
              <w:divsChild>
                <w:div w:id="1115977254">
                  <w:marLeft w:val="0"/>
                  <w:marRight w:val="0"/>
                  <w:marTop w:val="0"/>
                  <w:marBottom w:val="0"/>
                  <w:divBdr>
                    <w:top w:val="none" w:sz="0" w:space="0" w:color="auto"/>
                    <w:left w:val="none" w:sz="0" w:space="0" w:color="auto"/>
                    <w:bottom w:val="none" w:sz="0" w:space="0" w:color="auto"/>
                    <w:right w:val="none" w:sz="0" w:space="0" w:color="auto"/>
                  </w:divBdr>
                </w:div>
                <w:div w:id="1115907601">
                  <w:marLeft w:val="0"/>
                  <w:marRight w:val="0"/>
                  <w:marTop w:val="0"/>
                  <w:marBottom w:val="0"/>
                  <w:divBdr>
                    <w:top w:val="none" w:sz="0" w:space="0" w:color="auto"/>
                    <w:left w:val="none" w:sz="0" w:space="0" w:color="auto"/>
                    <w:bottom w:val="none" w:sz="0" w:space="0" w:color="auto"/>
                    <w:right w:val="none" w:sz="0" w:space="0" w:color="auto"/>
                  </w:divBdr>
                </w:div>
              </w:divsChild>
            </w:div>
            <w:div w:id="517932526">
              <w:marLeft w:val="-225"/>
              <w:marRight w:val="-225"/>
              <w:marTop w:val="0"/>
              <w:marBottom w:val="0"/>
              <w:divBdr>
                <w:top w:val="none" w:sz="0" w:space="0" w:color="auto"/>
                <w:left w:val="none" w:sz="0" w:space="0" w:color="auto"/>
                <w:bottom w:val="none" w:sz="0" w:space="0" w:color="auto"/>
                <w:right w:val="none" w:sz="0" w:space="0" w:color="auto"/>
              </w:divBdr>
              <w:divsChild>
                <w:div w:id="1362125449">
                  <w:marLeft w:val="0"/>
                  <w:marRight w:val="0"/>
                  <w:marTop w:val="0"/>
                  <w:marBottom w:val="0"/>
                  <w:divBdr>
                    <w:top w:val="none" w:sz="0" w:space="0" w:color="auto"/>
                    <w:left w:val="none" w:sz="0" w:space="0" w:color="auto"/>
                    <w:bottom w:val="none" w:sz="0" w:space="0" w:color="auto"/>
                    <w:right w:val="none" w:sz="0" w:space="0" w:color="auto"/>
                  </w:divBdr>
                </w:div>
                <w:div w:id="1364330691">
                  <w:marLeft w:val="0"/>
                  <w:marRight w:val="0"/>
                  <w:marTop w:val="0"/>
                  <w:marBottom w:val="0"/>
                  <w:divBdr>
                    <w:top w:val="none" w:sz="0" w:space="0" w:color="auto"/>
                    <w:left w:val="none" w:sz="0" w:space="0" w:color="auto"/>
                    <w:bottom w:val="none" w:sz="0" w:space="0" w:color="auto"/>
                    <w:right w:val="none" w:sz="0" w:space="0" w:color="auto"/>
                  </w:divBdr>
                </w:div>
              </w:divsChild>
            </w:div>
            <w:div w:id="638261970">
              <w:marLeft w:val="-225"/>
              <w:marRight w:val="-225"/>
              <w:marTop w:val="0"/>
              <w:marBottom w:val="0"/>
              <w:divBdr>
                <w:top w:val="none" w:sz="0" w:space="0" w:color="auto"/>
                <w:left w:val="none" w:sz="0" w:space="0" w:color="auto"/>
                <w:bottom w:val="none" w:sz="0" w:space="0" w:color="auto"/>
                <w:right w:val="none" w:sz="0" w:space="0" w:color="auto"/>
              </w:divBdr>
              <w:divsChild>
                <w:div w:id="212468880">
                  <w:marLeft w:val="0"/>
                  <w:marRight w:val="0"/>
                  <w:marTop w:val="0"/>
                  <w:marBottom w:val="0"/>
                  <w:divBdr>
                    <w:top w:val="none" w:sz="0" w:space="0" w:color="auto"/>
                    <w:left w:val="none" w:sz="0" w:space="0" w:color="auto"/>
                    <w:bottom w:val="none" w:sz="0" w:space="0" w:color="auto"/>
                    <w:right w:val="none" w:sz="0" w:space="0" w:color="auto"/>
                  </w:divBdr>
                </w:div>
                <w:div w:id="325134093">
                  <w:marLeft w:val="0"/>
                  <w:marRight w:val="0"/>
                  <w:marTop w:val="0"/>
                  <w:marBottom w:val="0"/>
                  <w:divBdr>
                    <w:top w:val="none" w:sz="0" w:space="0" w:color="auto"/>
                    <w:left w:val="none" w:sz="0" w:space="0" w:color="auto"/>
                    <w:bottom w:val="none" w:sz="0" w:space="0" w:color="auto"/>
                    <w:right w:val="none" w:sz="0" w:space="0" w:color="auto"/>
                  </w:divBdr>
                </w:div>
              </w:divsChild>
            </w:div>
            <w:div w:id="1700468705">
              <w:marLeft w:val="-225"/>
              <w:marRight w:val="-225"/>
              <w:marTop w:val="0"/>
              <w:marBottom w:val="0"/>
              <w:divBdr>
                <w:top w:val="none" w:sz="0" w:space="0" w:color="auto"/>
                <w:left w:val="none" w:sz="0" w:space="0" w:color="auto"/>
                <w:bottom w:val="none" w:sz="0" w:space="0" w:color="auto"/>
                <w:right w:val="none" w:sz="0" w:space="0" w:color="auto"/>
              </w:divBdr>
              <w:divsChild>
                <w:div w:id="1822388433">
                  <w:marLeft w:val="0"/>
                  <w:marRight w:val="0"/>
                  <w:marTop w:val="0"/>
                  <w:marBottom w:val="0"/>
                  <w:divBdr>
                    <w:top w:val="none" w:sz="0" w:space="0" w:color="auto"/>
                    <w:left w:val="none" w:sz="0" w:space="0" w:color="auto"/>
                    <w:bottom w:val="none" w:sz="0" w:space="0" w:color="auto"/>
                    <w:right w:val="none" w:sz="0" w:space="0" w:color="auto"/>
                  </w:divBdr>
                </w:div>
                <w:div w:id="767123208">
                  <w:marLeft w:val="0"/>
                  <w:marRight w:val="0"/>
                  <w:marTop w:val="0"/>
                  <w:marBottom w:val="0"/>
                  <w:divBdr>
                    <w:top w:val="none" w:sz="0" w:space="0" w:color="auto"/>
                    <w:left w:val="none" w:sz="0" w:space="0" w:color="auto"/>
                    <w:bottom w:val="none" w:sz="0" w:space="0" w:color="auto"/>
                    <w:right w:val="none" w:sz="0" w:space="0" w:color="auto"/>
                  </w:divBdr>
                </w:div>
              </w:divsChild>
            </w:div>
            <w:div w:id="271936099">
              <w:marLeft w:val="-225"/>
              <w:marRight w:val="-225"/>
              <w:marTop w:val="0"/>
              <w:marBottom w:val="0"/>
              <w:divBdr>
                <w:top w:val="none" w:sz="0" w:space="0" w:color="auto"/>
                <w:left w:val="none" w:sz="0" w:space="0" w:color="auto"/>
                <w:bottom w:val="none" w:sz="0" w:space="0" w:color="auto"/>
                <w:right w:val="none" w:sz="0" w:space="0" w:color="auto"/>
              </w:divBdr>
              <w:divsChild>
                <w:div w:id="289478220">
                  <w:marLeft w:val="0"/>
                  <w:marRight w:val="0"/>
                  <w:marTop w:val="0"/>
                  <w:marBottom w:val="0"/>
                  <w:divBdr>
                    <w:top w:val="none" w:sz="0" w:space="0" w:color="auto"/>
                    <w:left w:val="none" w:sz="0" w:space="0" w:color="auto"/>
                    <w:bottom w:val="none" w:sz="0" w:space="0" w:color="auto"/>
                    <w:right w:val="none" w:sz="0" w:space="0" w:color="auto"/>
                  </w:divBdr>
                </w:div>
                <w:div w:id="1856727284">
                  <w:marLeft w:val="0"/>
                  <w:marRight w:val="0"/>
                  <w:marTop w:val="0"/>
                  <w:marBottom w:val="0"/>
                  <w:divBdr>
                    <w:top w:val="none" w:sz="0" w:space="0" w:color="auto"/>
                    <w:left w:val="none" w:sz="0" w:space="0" w:color="auto"/>
                    <w:bottom w:val="none" w:sz="0" w:space="0" w:color="auto"/>
                    <w:right w:val="none" w:sz="0" w:space="0" w:color="auto"/>
                  </w:divBdr>
                </w:div>
              </w:divsChild>
            </w:div>
            <w:div w:id="1171330277">
              <w:marLeft w:val="-225"/>
              <w:marRight w:val="-225"/>
              <w:marTop w:val="0"/>
              <w:marBottom w:val="0"/>
              <w:divBdr>
                <w:top w:val="none" w:sz="0" w:space="0" w:color="auto"/>
                <w:left w:val="none" w:sz="0" w:space="0" w:color="auto"/>
                <w:bottom w:val="none" w:sz="0" w:space="0" w:color="auto"/>
                <w:right w:val="none" w:sz="0" w:space="0" w:color="auto"/>
              </w:divBdr>
              <w:divsChild>
                <w:div w:id="1906069305">
                  <w:marLeft w:val="0"/>
                  <w:marRight w:val="0"/>
                  <w:marTop w:val="0"/>
                  <w:marBottom w:val="0"/>
                  <w:divBdr>
                    <w:top w:val="none" w:sz="0" w:space="0" w:color="auto"/>
                    <w:left w:val="none" w:sz="0" w:space="0" w:color="auto"/>
                    <w:bottom w:val="none" w:sz="0" w:space="0" w:color="auto"/>
                    <w:right w:val="none" w:sz="0" w:space="0" w:color="auto"/>
                  </w:divBdr>
                </w:div>
                <w:div w:id="1681663180">
                  <w:marLeft w:val="0"/>
                  <w:marRight w:val="0"/>
                  <w:marTop w:val="0"/>
                  <w:marBottom w:val="0"/>
                  <w:divBdr>
                    <w:top w:val="none" w:sz="0" w:space="0" w:color="auto"/>
                    <w:left w:val="none" w:sz="0" w:space="0" w:color="auto"/>
                    <w:bottom w:val="none" w:sz="0" w:space="0" w:color="auto"/>
                    <w:right w:val="none" w:sz="0" w:space="0" w:color="auto"/>
                  </w:divBdr>
                </w:div>
              </w:divsChild>
            </w:div>
            <w:div w:id="2133354128">
              <w:marLeft w:val="-225"/>
              <w:marRight w:val="-225"/>
              <w:marTop w:val="0"/>
              <w:marBottom w:val="0"/>
              <w:divBdr>
                <w:top w:val="none" w:sz="0" w:space="0" w:color="auto"/>
                <w:left w:val="none" w:sz="0" w:space="0" w:color="auto"/>
                <w:bottom w:val="none" w:sz="0" w:space="0" w:color="auto"/>
                <w:right w:val="none" w:sz="0" w:space="0" w:color="auto"/>
              </w:divBdr>
              <w:divsChild>
                <w:div w:id="774207002">
                  <w:marLeft w:val="0"/>
                  <w:marRight w:val="0"/>
                  <w:marTop w:val="0"/>
                  <w:marBottom w:val="0"/>
                  <w:divBdr>
                    <w:top w:val="none" w:sz="0" w:space="0" w:color="auto"/>
                    <w:left w:val="none" w:sz="0" w:space="0" w:color="auto"/>
                    <w:bottom w:val="none" w:sz="0" w:space="0" w:color="auto"/>
                    <w:right w:val="none" w:sz="0" w:space="0" w:color="auto"/>
                  </w:divBdr>
                </w:div>
                <w:div w:id="2113089392">
                  <w:marLeft w:val="0"/>
                  <w:marRight w:val="0"/>
                  <w:marTop w:val="0"/>
                  <w:marBottom w:val="0"/>
                  <w:divBdr>
                    <w:top w:val="none" w:sz="0" w:space="0" w:color="auto"/>
                    <w:left w:val="none" w:sz="0" w:space="0" w:color="auto"/>
                    <w:bottom w:val="none" w:sz="0" w:space="0" w:color="auto"/>
                    <w:right w:val="none" w:sz="0" w:space="0" w:color="auto"/>
                  </w:divBdr>
                </w:div>
              </w:divsChild>
            </w:div>
            <w:div w:id="754782004">
              <w:marLeft w:val="-225"/>
              <w:marRight w:val="-225"/>
              <w:marTop w:val="0"/>
              <w:marBottom w:val="0"/>
              <w:divBdr>
                <w:top w:val="none" w:sz="0" w:space="0" w:color="auto"/>
                <w:left w:val="none" w:sz="0" w:space="0" w:color="auto"/>
                <w:bottom w:val="none" w:sz="0" w:space="0" w:color="auto"/>
                <w:right w:val="none" w:sz="0" w:space="0" w:color="auto"/>
              </w:divBdr>
              <w:divsChild>
                <w:div w:id="1321738408">
                  <w:marLeft w:val="0"/>
                  <w:marRight w:val="0"/>
                  <w:marTop w:val="0"/>
                  <w:marBottom w:val="0"/>
                  <w:divBdr>
                    <w:top w:val="none" w:sz="0" w:space="0" w:color="auto"/>
                    <w:left w:val="none" w:sz="0" w:space="0" w:color="auto"/>
                    <w:bottom w:val="none" w:sz="0" w:space="0" w:color="auto"/>
                    <w:right w:val="none" w:sz="0" w:space="0" w:color="auto"/>
                  </w:divBdr>
                </w:div>
                <w:div w:id="1699509301">
                  <w:marLeft w:val="0"/>
                  <w:marRight w:val="0"/>
                  <w:marTop w:val="0"/>
                  <w:marBottom w:val="0"/>
                  <w:divBdr>
                    <w:top w:val="none" w:sz="0" w:space="0" w:color="auto"/>
                    <w:left w:val="none" w:sz="0" w:space="0" w:color="auto"/>
                    <w:bottom w:val="none" w:sz="0" w:space="0" w:color="auto"/>
                    <w:right w:val="none" w:sz="0" w:space="0" w:color="auto"/>
                  </w:divBdr>
                </w:div>
              </w:divsChild>
            </w:div>
            <w:div w:id="2146729138">
              <w:marLeft w:val="-225"/>
              <w:marRight w:val="-225"/>
              <w:marTop w:val="0"/>
              <w:marBottom w:val="0"/>
              <w:divBdr>
                <w:top w:val="none" w:sz="0" w:space="0" w:color="auto"/>
                <w:left w:val="none" w:sz="0" w:space="0" w:color="auto"/>
                <w:bottom w:val="none" w:sz="0" w:space="0" w:color="auto"/>
                <w:right w:val="none" w:sz="0" w:space="0" w:color="auto"/>
              </w:divBdr>
              <w:divsChild>
                <w:div w:id="1390762238">
                  <w:marLeft w:val="0"/>
                  <w:marRight w:val="0"/>
                  <w:marTop w:val="0"/>
                  <w:marBottom w:val="0"/>
                  <w:divBdr>
                    <w:top w:val="none" w:sz="0" w:space="0" w:color="auto"/>
                    <w:left w:val="none" w:sz="0" w:space="0" w:color="auto"/>
                    <w:bottom w:val="none" w:sz="0" w:space="0" w:color="auto"/>
                    <w:right w:val="none" w:sz="0" w:space="0" w:color="auto"/>
                  </w:divBdr>
                </w:div>
                <w:div w:id="924148426">
                  <w:marLeft w:val="0"/>
                  <w:marRight w:val="0"/>
                  <w:marTop w:val="0"/>
                  <w:marBottom w:val="0"/>
                  <w:divBdr>
                    <w:top w:val="none" w:sz="0" w:space="0" w:color="auto"/>
                    <w:left w:val="none" w:sz="0" w:space="0" w:color="auto"/>
                    <w:bottom w:val="none" w:sz="0" w:space="0" w:color="auto"/>
                    <w:right w:val="none" w:sz="0" w:space="0" w:color="auto"/>
                  </w:divBdr>
                </w:div>
              </w:divsChild>
            </w:div>
            <w:div w:id="277026090">
              <w:marLeft w:val="-225"/>
              <w:marRight w:val="-225"/>
              <w:marTop w:val="0"/>
              <w:marBottom w:val="0"/>
              <w:divBdr>
                <w:top w:val="none" w:sz="0" w:space="0" w:color="auto"/>
                <w:left w:val="none" w:sz="0" w:space="0" w:color="auto"/>
                <w:bottom w:val="none" w:sz="0" w:space="0" w:color="auto"/>
                <w:right w:val="none" w:sz="0" w:space="0" w:color="auto"/>
              </w:divBdr>
              <w:divsChild>
                <w:div w:id="1942910345">
                  <w:marLeft w:val="0"/>
                  <w:marRight w:val="0"/>
                  <w:marTop w:val="0"/>
                  <w:marBottom w:val="0"/>
                  <w:divBdr>
                    <w:top w:val="none" w:sz="0" w:space="0" w:color="auto"/>
                    <w:left w:val="none" w:sz="0" w:space="0" w:color="auto"/>
                    <w:bottom w:val="none" w:sz="0" w:space="0" w:color="auto"/>
                    <w:right w:val="none" w:sz="0" w:space="0" w:color="auto"/>
                  </w:divBdr>
                </w:div>
                <w:div w:id="564223687">
                  <w:marLeft w:val="0"/>
                  <w:marRight w:val="0"/>
                  <w:marTop w:val="0"/>
                  <w:marBottom w:val="0"/>
                  <w:divBdr>
                    <w:top w:val="none" w:sz="0" w:space="0" w:color="auto"/>
                    <w:left w:val="none" w:sz="0" w:space="0" w:color="auto"/>
                    <w:bottom w:val="none" w:sz="0" w:space="0" w:color="auto"/>
                    <w:right w:val="none" w:sz="0" w:space="0" w:color="auto"/>
                  </w:divBdr>
                </w:div>
              </w:divsChild>
            </w:div>
            <w:div w:id="1275289636">
              <w:marLeft w:val="-225"/>
              <w:marRight w:val="-225"/>
              <w:marTop w:val="0"/>
              <w:marBottom w:val="0"/>
              <w:divBdr>
                <w:top w:val="none" w:sz="0" w:space="0" w:color="auto"/>
                <w:left w:val="none" w:sz="0" w:space="0" w:color="auto"/>
                <w:bottom w:val="none" w:sz="0" w:space="0" w:color="auto"/>
                <w:right w:val="none" w:sz="0" w:space="0" w:color="auto"/>
              </w:divBdr>
              <w:divsChild>
                <w:div w:id="1916742943">
                  <w:marLeft w:val="0"/>
                  <w:marRight w:val="0"/>
                  <w:marTop w:val="0"/>
                  <w:marBottom w:val="0"/>
                  <w:divBdr>
                    <w:top w:val="none" w:sz="0" w:space="0" w:color="auto"/>
                    <w:left w:val="none" w:sz="0" w:space="0" w:color="auto"/>
                    <w:bottom w:val="none" w:sz="0" w:space="0" w:color="auto"/>
                    <w:right w:val="none" w:sz="0" w:space="0" w:color="auto"/>
                  </w:divBdr>
                </w:div>
                <w:div w:id="631788251">
                  <w:marLeft w:val="0"/>
                  <w:marRight w:val="0"/>
                  <w:marTop w:val="0"/>
                  <w:marBottom w:val="0"/>
                  <w:divBdr>
                    <w:top w:val="none" w:sz="0" w:space="0" w:color="auto"/>
                    <w:left w:val="none" w:sz="0" w:space="0" w:color="auto"/>
                    <w:bottom w:val="none" w:sz="0" w:space="0" w:color="auto"/>
                    <w:right w:val="none" w:sz="0" w:space="0" w:color="auto"/>
                  </w:divBdr>
                </w:div>
              </w:divsChild>
            </w:div>
            <w:div w:id="1367566159">
              <w:marLeft w:val="-225"/>
              <w:marRight w:val="-225"/>
              <w:marTop w:val="0"/>
              <w:marBottom w:val="0"/>
              <w:divBdr>
                <w:top w:val="none" w:sz="0" w:space="0" w:color="auto"/>
                <w:left w:val="none" w:sz="0" w:space="0" w:color="auto"/>
                <w:bottom w:val="none" w:sz="0" w:space="0" w:color="auto"/>
                <w:right w:val="none" w:sz="0" w:space="0" w:color="auto"/>
              </w:divBdr>
              <w:divsChild>
                <w:div w:id="1905526640">
                  <w:marLeft w:val="0"/>
                  <w:marRight w:val="0"/>
                  <w:marTop w:val="0"/>
                  <w:marBottom w:val="0"/>
                  <w:divBdr>
                    <w:top w:val="none" w:sz="0" w:space="0" w:color="auto"/>
                    <w:left w:val="none" w:sz="0" w:space="0" w:color="auto"/>
                    <w:bottom w:val="none" w:sz="0" w:space="0" w:color="auto"/>
                    <w:right w:val="none" w:sz="0" w:space="0" w:color="auto"/>
                  </w:divBdr>
                </w:div>
                <w:div w:id="1284654687">
                  <w:marLeft w:val="0"/>
                  <w:marRight w:val="0"/>
                  <w:marTop w:val="0"/>
                  <w:marBottom w:val="0"/>
                  <w:divBdr>
                    <w:top w:val="none" w:sz="0" w:space="0" w:color="auto"/>
                    <w:left w:val="none" w:sz="0" w:space="0" w:color="auto"/>
                    <w:bottom w:val="none" w:sz="0" w:space="0" w:color="auto"/>
                    <w:right w:val="none" w:sz="0" w:space="0" w:color="auto"/>
                  </w:divBdr>
                </w:div>
              </w:divsChild>
            </w:div>
            <w:div w:id="923416962">
              <w:marLeft w:val="-225"/>
              <w:marRight w:val="-225"/>
              <w:marTop w:val="0"/>
              <w:marBottom w:val="0"/>
              <w:divBdr>
                <w:top w:val="none" w:sz="0" w:space="0" w:color="auto"/>
                <w:left w:val="none" w:sz="0" w:space="0" w:color="auto"/>
                <w:bottom w:val="none" w:sz="0" w:space="0" w:color="auto"/>
                <w:right w:val="none" w:sz="0" w:space="0" w:color="auto"/>
              </w:divBdr>
              <w:divsChild>
                <w:div w:id="1728920416">
                  <w:marLeft w:val="0"/>
                  <w:marRight w:val="0"/>
                  <w:marTop w:val="0"/>
                  <w:marBottom w:val="0"/>
                  <w:divBdr>
                    <w:top w:val="none" w:sz="0" w:space="0" w:color="auto"/>
                    <w:left w:val="none" w:sz="0" w:space="0" w:color="auto"/>
                    <w:bottom w:val="none" w:sz="0" w:space="0" w:color="auto"/>
                    <w:right w:val="none" w:sz="0" w:space="0" w:color="auto"/>
                  </w:divBdr>
                </w:div>
                <w:div w:id="1934706648">
                  <w:marLeft w:val="0"/>
                  <w:marRight w:val="0"/>
                  <w:marTop w:val="0"/>
                  <w:marBottom w:val="0"/>
                  <w:divBdr>
                    <w:top w:val="none" w:sz="0" w:space="0" w:color="auto"/>
                    <w:left w:val="none" w:sz="0" w:space="0" w:color="auto"/>
                    <w:bottom w:val="none" w:sz="0" w:space="0" w:color="auto"/>
                    <w:right w:val="none" w:sz="0" w:space="0" w:color="auto"/>
                  </w:divBdr>
                </w:div>
              </w:divsChild>
            </w:div>
            <w:div w:id="1343704037">
              <w:marLeft w:val="-225"/>
              <w:marRight w:val="-225"/>
              <w:marTop w:val="0"/>
              <w:marBottom w:val="0"/>
              <w:divBdr>
                <w:top w:val="none" w:sz="0" w:space="0" w:color="auto"/>
                <w:left w:val="none" w:sz="0" w:space="0" w:color="auto"/>
                <w:bottom w:val="none" w:sz="0" w:space="0" w:color="auto"/>
                <w:right w:val="none" w:sz="0" w:space="0" w:color="auto"/>
              </w:divBdr>
              <w:divsChild>
                <w:div w:id="1205632056">
                  <w:marLeft w:val="0"/>
                  <w:marRight w:val="0"/>
                  <w:marTop w:val="0"/>
                  <w:marBottom w:val="0"/>
                  <w:divBdr>
                    <w:top w:val="none" w:sz="0" w:space="0" w:color="auto"/>
                    <w:left w:val="none" w:sz="0" w:space="0" w:color="auto"/>
                    <w:bottom w:val="none" w:sz="0" w:space="0" w:color="auto"/>
                    <w:right w:val="none" w:sz="0" w:space="0" w:color="auto"/>
                  </w:divBdr>
                </w:div>
                <w:div w:id="672491509">
                  <w:marLeft w:val="0"/>
                  <w:marRight w:val="0"/>
                  <w:marTop w:val="0"/>
                  <w:marBottom w:val="0"/>
                  <w:divBdr>
                    <w:top w:val="none" w:sz="0" w:space="0" w:color="auto"/>
                    <w:left w:val="none" w:sz="0" w:space="0" w:color="auto"/>
                    <w:bottom w:val="none" w:sz="0" w:space="0" w:color="auto"/>
                    <w:right w:val="none" w:sz="0" w:space="0" w:color="auto"/>
                  </w:divBdr>
                </w:div>
              </w:divsChild>
            </w:div>
            <w:div w:id="135463456">
              <w:marLeft w:val="-225"/>
              <w:marRight w:val="-225"/>
              <w:marTop w:val="0"/>
              <w:marBottom w:val="0"/>
              <w:divBdr>
                <w:top w:val="none" w:sz="0" w:space="0" w:color="auto"/>
                <w:left w:val="none" w:sz="0" w:space="0" w:color="auto"/>
                <w:bottom w:val="none" w:sz="0" w:space="0" w:color="auto"/>
                <w:right w:val="none" w:sz="0" w:space="0" w:color="auto"/>
              </w:divBdr>
              <w:divsChild>
                <w:div w:id="642544536">
                  <w:marLeft w:val="0"/>
                  <w:marRight w:val="0"/>
                  <w:marTop w:val="0"/>
                  <w:marBottom w:val="0"/>
                  <w:divBdr>
                    <w:top w:val="none" w:sz="0" w:space="0" w:color="auto"/>
                    <w:left w:val="none" w:sz="0" w:space="0" w:color="auto"/>
                    <w:bottom w:val="none" w:sz="0" w:space="0" w:color="auto"/>
                    <w:right w:val="none" w:sz="0" w:space="0" w:color="auto"/>
                  </w:divBdr>
                </w:div>
                <w:div w:id="1236937731">
                  <w:marLeft w:val="0"/>
                  <w:marRight w:val="0"/>
                  <w:marTop w:val="0"/>
                  <w:marBottom w:val="0"/>
                  <w:divBdr>
                    <w:top w:val="none" w:sz="0" w:space="0" w:color="auto"/>
                    <w:left w:val="none" w:sz="0" w:space="0" w:color="auto"/>
                    <w:bottom w:val="none" w:sz="0" w:space="0" w:color="auto"/>
                    <w:right w:val="none" w:sz="0" w:space="0" w:color="auto"/>
                  </w:divBdr>
                </w:div>
              </w:divsChild>
            </w:div>
            <w:div w:id="373584956">
              <w:marLeft w:val="-225"/>
              <w:marRight w:val="-225"/>
              <w:marTop w:val="0"/>
              <w:marBottom w:val="0"/>
              <w:divBdr>
                <w:top w:val="none" w:sz="0" w:space="0" w:color="auto"/>
                <w:left w:val="none" w:sz="0" w:space="0" w:color="auto"/>
                <w:bottom w:val="none" w:sz="0" w:space="0" w:color="auto"/>
                <w:right w:val="none" w:sz="0" w:space="0" w:color="auto"/>
              </w:divBdr>
              <w:divsChild>
                <w:div w:id="2098473764">
                  <w:marLeft w:val="0"/>
                  <w:marRight w:val="0"/>
                  <w:marTop w:val="0"/>
                  <w:marBottom w:val="0"/>
                  <w:divBdr>
                    <w:top w:val="none" w:sz="0" w:space="0" w:color="auto"/>
                    <w:left w:val="none" w:sz="0" w:space="0" w:color="auto"/>
                    <w:bottom w:val="none" w:sz="0" w:space="0" w:color="auto"/>
                    <w:right w:val="none" w:sz="0" w:space="0" w:color="auto"/>
                  </w:divBdr>
                </w:div>
                <w:div w:id="323705509">
                  <w:marLeft w:val="0"/>
                  <w:marRight w:val="0"/>
                  <w:marTop w:val="0"/>
                  <w:marBottom w:val="0"/>
                  <w:divBdr>
                    <w:top w:val="none" w:sz="0" w:space="0" w:color="auto"/>
                    <w:left w:val="none" w:sz="0" w:space="0" w:color="auto"/>
                    <w:bottom w:val="none" w:sz="0" w:space="0" w:color="auto"/>
                    <w:right w:val="none" w:sz="0" w:space="0" w:color="auto"/>
                  </w:divBdr>
                </w:div>
              </w:divsChild>
            </w:div>
            <w:div w:id="1293514807">
              <w:marLeft w:val="-225"/>
              <w:marRight w:val="-225"/>
              <w:marTop w:val="0"/>
              <w:marBottom w:val="0"/>
              <w:divBdr>
                <w:top w:val="none" w:sz="0" w:space="0" w:color="auto"/>
                <w:left w:val="none" w:sz="0" w:space="0" w:color="auto"/>
                <w:bottom w:val="none" w:sz="0" w:space="0" w:color="auto"/>
                <w:right w:val="none" w:sz="0" w:space="0" w:color="auto"/>
              </w:divBdr>
              <w:divsChild>
                <w:div w:id="1059401056">
                  <w:marLeft w:val="0"/>
                  <w:marRight w:val="0"/>
                  <w:marTop w:val="0"/>
                  <w:marBottom w:val="0"/>
                  <w:divBdr>
                    <w:top w:val="none" w:sz="0" w:space="0" w:color="auto"/>
                    <w:left w:val="none" w:sz="0" w:space="0" w:color="auto"/>
                    <w:bottom w:val="none" w:sz="0" w:space="0" w:color="auto"/>
                    <w:right w:val="none" w:sz="0" w:space="0" w:color="auto"/>
                  </w:divBdr>
                </w:div>
                <w:div w:id="1370493541">
                  <w:marLeft w:val="0"/>
                  <w:marRight w:val="0"/>
                  <w:marTop w:val="0"/>
                  <w:marBottom w:val="0"/>
                  <w:divBdr>
                    <w:top w:val="none" w:sz="0" w:space="0" w:color="auto"/>
                    <w:left w:val="none" w:sz="0" w:space="0" w:color="auto"/>
                    <w:bottom w:val="none" w:sz="0" w:space="0" w:color="auto"/>
                    <w:right w:val="none" w:sz="0" w:space="0" w:color="auto"/>
                  </w:divBdr>
                </w:div>
              </w:divsChild>
            </w:div>
            <w:div w:id="1197932801">
              <w:marLeft w:val="-225"/>
              <w:marRight w:val="-225"/>
              <w:marTop w:val="0"/>
              <w:marBottom w:val="0"/>
              <w:divBdr>
                <w:top w:val="none" w:sz="0" w:space="0" w:color="auto"/>
                <w:left w:val="none" w:sz="0" w:space="0" w:color="auto"/>
                <w:bottom w:val="none" w:sz="0" w:space="0" w:color="auto"/>
                <w:right w:val="none" w:sz="0" w:space="0" w:color="auto"/>
              </w:divBdr>
              <w:divsChild>
                <w:div w:id="2044280524">
                  <w:marLeft w:val="0"/>
                  <w:marRight w:val="0"/>
                  <w:marTop w:val="0"/>
                  <w:marBottom w:val="0"/>
                  <w:divBdr>
                    <w:top w:val="none" w:sz="0" w:space="0" w:color="auto"/>
                    <w:left w:val="none" w:sz="0" w:space="0" w:color="auto"/>
                    <w:bottom w:val="none" w:sz="0" w:space="0" w:color="auto"/>
                    <w:right w:val="none" w:sz="0" w:space="0" w:color="auto"/>
                  </w:divBdr>
                </w:div>
                <w:div w:id="556285104">
                  <w:marLeft w:val="0"/>
                  <w:marRight w:val="0"/>
                  <w:marTop w:val="0"/>
                  <w:marBottom w:val="0"/>
                  <w:divBdr>
                    <w:top w:val="none" w:sz="0" w:space="0" w:color="auto"/>
                    <w:left w:val="none" w:sz="0" w:space="0" w:color="auto"/>
                    <w:bottom w:val="none" w:sz="0" w:space="0" w:color="auto"/>
                    <w:right w:val="none" w:sz="0" w:space="0" w:color="auto"/>
                  </w:divBdr>
                </w:div>
              </w:divsChild>
            </w:div>
            <w:div w:id="546339618">
              <w:marLeft w:val="-225"/>
              <w:marRight w:val="-225"/>
              <w:marTop w:val="0"/>
              <w:marBottom w:val="0"/>
              <w:divBdr>
                <w:top w:val="none" w:sz="0" w:space="0" w:color="auto"/>
                <w:left w:val="none" w:sz="0" w:space="0" w:color="auto"/>
                <w:bottom w:val="none" w:sz="0" w:space="0" w:color="auto"/>
                <w:right w:val="none" w:sz="0" w:space="0" w:color="auto"/>
              </w:divBdr>
              <w:divsChild>
                <w:div w:id="155462767">
                  <w:marLeft w:val="0"/>
                  <w:marRight w:val="0"/>
                  <w:marTop w:val="0"/>
                  <w:marBottom w:val="0"/>
                  <w:divBdr>
                    <w:top w:val="none" w:sz="0" w:space="0" w:color="auto"/>
                    <w:left w:val="none" w:sz="0" w:space="0" w:color="auto"/>
                    <w:bottom w:val="none" w:sz="0" w:space="0" w:color="auto"/>
                    <w:right w:val="none" w:sz="0" w:space="0" w:color="auto"/>
                  </w:divBdr>
                </w:div>
                <w:div w:id="580481576">
                  <w:marLeft w:val="0"/>
                  <w:marRight w:val="0"/>
                  <w:marTop w:val="0"/>
                  <w:marBottom w:val="0"/>
                  <w:divBdr>
                    <w:top w:val="none" w:sz="0" w:space="0" w:color="auto"/>
                    <w:left w:val="none" w:sz="0" w:space="0" w:color="auto"/>
                    <w:bottom w:val="none" w:sz="0" w:space="0" w:color="auto"/>
                    <w:right w:val="none" w:sz="0" w:space="0" w:color="auto"/>
                  </w:divBdr>
                </w:div>
              </w:divsChild>
            </w:div>
            <w:div w:id="1486891302">
              <w:marLeft w:val="-225"/>
              <w:marRight w:val="-225"/>
              <w:marTop w:val="0"/>
              <w:marBottom w:val="0"/>
              <w:divBdr>
                <w:top w:val="none" w:sz="0" w:space="0" w:color="auto"/>
                <w:left w:val="none" w:sz="0" w:space="0" w:color="auto"/>
                <w:bottom w:val="none" w:sz="0" w:space="0" w:color="auto"/>
                <w:right w:val="none" w:sz="0" w:space="0" w:color="auto"/>
              </w:divBdr>
              <w:divsChild>
                <w:div w:id="1842164334">
                  <w:marLeft w:val="0"/>
                  <w:marRight w:val="0"/>
                  <w:marTop w:val="0"/>
                  <w:marBottom w:val="0"/>
                  <w:divBdr>
                    <w:top w:val="none" w:sz="0" w:space="0" w:color="auto"/>
                    <w:left w:val="none" w:sz="0" w:space="0" w:color="auto"/>
                    <w:bottom w:val="none" w:sz="0" w:space="0" w:color="auto"/>
                    <w:right w:val="none" w:sz="0" w:space="0" w:color="auto"/>
                  </w:divBdr>
                </w:div>
                <w:div w:id="1180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ejobs.careers.gov.on.ca/Preview.aspx?Language=French&amp;JobID=176745" TargetMode="External"/><Relationship Id="rId18" Type="http://schemas.openxmlformats.org/officeDocument/2006/relationships/hyperlink" Target="https://www.gojobs.gov.on.ca/ContactUs.aspx" TargetMode="External"/><Relationship Id="rId26" Type="http://schemas.openxmlformats.org/officeDocument/2006/relationships/control" Target="activeX/activeX6.xml"/><Relationship Id="rId39" Type="http://schemas.openxmlformats.org/officeDocument/2006/relationships/control" Target="activeX/activeX19.xml"/><Relationship Id="rId21" Type="http://schemas.openxmlformats.org/officeDocument/2006/relationships/control" Target="activeX/activeX1.xml"/><Relationship Id="rId34" Type="http://schemas.openxmlformats.org/officeDocument/2006/relationships/control" Target="activeX/activeX14.xml"/><Relationship Id="rId42" Type="http://schemas.openxmlformats.org/officeDocument/2006/relationships/control" Target="activeX/activeX22.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jobs.gov.on.ca/Docs/OPSCoverLetterandResumeWritingGuide.pdf" TargetMode="External"/><Relationship Id="rId29" Type="http://schemas.openxmlformats.org/officeDocument/2006/relationships/control" Target="activeX/activeX9.xml"/><Relationship Id="rId11" Type="http://schemas.openxmlformats.org/officeDocument/2006/relationships/hyperlink" Target="http://www.ohrc.on.ca/en/ontario-human-rights-code" TargetMode="External"/><Relationship Id="rId24" Type="http://schemas.openxmlformats.org/officeDocument/2006/relationships/control" Target="activeX/activeX4.xml"/><Relationship Id="rId32" Type="http://schemas.openxmlformats.org/officeDocument/2006/relationships/control" Target="activeX/activeX12.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ntario.ca/careers" TargetMode="External"/><Relationship Id="rId23" Type="http://schemas.openxmlformats.org/officeDocument/2006/relationships/control" Target="activeX/activeX3.xml"/><Relationship Id="rId28" Type="http://schemas.openxmlformats.org/officeDocument/2006/relationships/control" Target="activeX/activeX8.xml"/><Relationship Id="rId36" Type="http://schemas.openxmlformats.org/officeDocument/2006/relationships/control" Target="activeX/activeX16.xml"/><Relationship Id="rId49" Type="http://schemas.openxmlformats.org/officeDocument/2006/relationships/fontTable" Target="fontTable.xml"/><Relationship Id="rId10" Type="http://schemas.openxmlformats.org/officeDocument/2006/relationships/hyperlink" Target="https://www.ontario.ca/page/ops-inclusion-diversity-blueprint" TargetMode="External"/><Relationship Id="rId19" Type="http://schemas.openxmlformats.org/officeDocument/2006/relationships/hyperlink" Target="http://www.ohrc.on.ca/en/ontario-human-rights-code" TargetMode="External"/><Relationship Id="rId31" Type="http://schemas.openxmlformats.org/officeDocument/2006/relationships/control" Target="activeX/activeX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ntario.ca/page/ontario-public-service-anti-racism-policy" TargetMode="External"/><Relationship Id="rId14" Type="http://schemas.openxmlformats.org/officeDocument/2006/relationships/hyperlink" Target="https://health.gov.on.ca/en/pro/programs/publichealth/coronavirus/docs/vaccine/COVID-19_fully_vaccinated_status_ontario.pdf" TargetMode="External"/><Relationship Id="rId22" Type="http://schemas.openxmlformats.org/officeDocument/2006/relationships/control" Target="activeX/activeX2.xml"/><Relationship Id="rId27" Type="http://schemas.openxmlformats.org/officeDocument/2006/relationships/control" Target="activeX/activeX7.xml"/><Relationship Id="rId30" Type="http://schemas.openxmlformats.org/officeDocument/2006/relationships/control" Target="activeX/activeX10.xml"/><Relationship Id="rId35" Type="http://schemas.openxmlformats.org/officeDocument/2006/relationships/control" Target="activeX/activeX15.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gojobs.gov.on.ca/Pages/JobAdDefinitions.aspx" TargetMode="External"/><Relationship Id="rId3" Type="http://schemas.openxmlformats.org/officeDocument/2006/relationships/styles" Target="styles.xml"/><Relationship Id="rId12" Type="http://schemas.openxmlformats.org/officeDocument/2006/relationships/hyperlink" Target="https://www.gojobs.gov.on.ca/Pages/JobAdDefinitions.aspx" TargetMode="External"/><Relationship Id="rId17" Type="http://schemas.openxmlformats.org/officeDocument/2006/relationships/hyperlink" Target="https://intra.ejobs.careers.gov.on.ca/PDR.aspx?Language=English&amp;JobID=176745" TargetMode="External"/><Relationship Id="rId25"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control" Target="activeX/activeX18.xml"/><Relationship Id="rId46" Type="http://schemas.openxmlformats.org/officeDocument/2006/relationships/footer" Target="footer2.xml"/><Relationship Id="rId20" Type="http://schemas.openxmlformats.org/officeDocument/2006/relationships/image" Target="media/image1.wmf"/><Relationship Id="rId41" Type="http://schemas.openxmlformats.org/officeDocument/2006/relationships/control" Target="activeX/activeX21.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1843</Words>
  <Characters>10506</Characters>
  <Application>Microsoft Office Word</Application>
  <DocSecurity>4</DocSecurity>
  <Lines>87</Lines>
  <Paragraphs>24</Paragraphs>
  <ScaleCrop>false</ScaleCrop>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Lessey-Searles, Devon (TBS)</dc:creator>
  <cp:keywords/>
  <dc:description/>
  <cp:lastModifiedBy>Christine Major</cp:lastModifiedBy>
  <cp:revision>2</cp:revision>
  <dcterms:created xsi:type="dcterms:W3CDTF">2022-02-28T18:01:00Z</dcterms:created>
  <dcterms:modified xsi:type="dcterms:W3CDTF">2022-02-28T18:01:00Z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2022-02-25T21:33:52Z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afba0beb-8859-407d-a26c-2bd5f3e9328c</vt:lpwstr>
  </property>
  <property fmtid="{D5CDD505-2E9C-101B-9397-08002B2CF9AE}" pid="8" name="MSIP_Label_034a106e-6316-442c-ad35-738afd673d2b_ContentBits">
    <vt:lpwstr>0</vt:lpwstr>
  </property>
</Properties>
</file>