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006C" w14:textId="77777777" w:rsidR="00910C82" w:rsidRPr="00910C82" w:rsidRDefault="00910C82" w:rsidP="00910C82">
      <w:pPr>
        <w:shd w:val="clear" w:color="auto" w:fill="FFFFFF"/>
        <w:spacing w:after="0" w:line="240" w:lineRule="auto"/>
        <w:rPr>
          <w:rFonts w:ascii="Open Sans" w:eastAsia="Times New Roman" w:hAnsi="Open Sans" w:cs="Open Sans"/>
          <w:b/>
          <w:bCs/>
          <w:color w:val="FF0000"/>
          <w:sz w:val="21"/>
          <w:szCs w:val="21"/>
          <w:lang w:eastAsia="en-CA"/>
        </w:rPr>
      </w:pPr>
      <w:r w:rsidRPr="00910C82">
        <w:rPr>
          <w:rFonts w:ascii="Open Sans" w:eastAsia="Times New Roman" w:hAnsi="Open Sans" w:cs="Open Sans"/>
          <w:b/>
          <w:bCs/>
          <w:i/>
          <w:iCs/>
          <w:color w:val="FF0000"/>
          <w:sz w:val="21"/>
          <w:szCs w:val="21"/>
          <w:lang w:eastAsia="en-CA"/>
        </w:rPr>
        <w:t xml:space="preserve">Apply By: Wednesday, March 23, </w:t>
      </w:r>
      <w:proofErr w:type="gramStart"/>
      <w:r w:rsidRPr="00910C82">
        <w:rPr>
          <w:rFonts w:ascii="Open Sans" w:eastAsia="Times New Roman" w:hAnsi="Open Sans" w:cs="Open Sans"/>
          <w:b/>
          <w:bCs/>
          <w:i/>
          <w:iCs/>
          <w:color w:val="FF0000"/>
          <w:sz w:val="21"/>
          <w:szCs w:val="21"/>
          <w:lang w:eastAsia="en-CA"/>
        </w:rPr>
        <w:t>2022</w:t>
      </w:r>
      <w:proofErr w:type="gramEnd"/>
      <w:r w:rsidRPr="00910C82">
        <w:rPr>
          <w:rFonts w:ascii="Open Sans" w:eastAsia="Times New Roman" w:hAnsi="Open Sans" w:cs="Open Sans"/>
          <w:b/>
          <w:bCs/>
          <w:i/>
          <w:iCs/>
          <w:color w:val="FF0000"/>
          <w:sz w:val="21"/>
          <w:szCs w:val="21"/>
          <w:lang w:eastAsia="en-CA"/>
        </w:rPr>
        <w:t xml:space="preserve"> 11:59 pm EDT</w:t>
      </w:r>
    </w:p>
    <w:p w14:paraId="462BED80" w14:textId="498C2C79"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p>
    <w:p w14:paraId="1E431F2B" w14:textId="77777777" w:rsidR="00910C82" w:rsidRPr="00910C82" w:rsidRDefault="00910C82" w:rsidP="00910C82">
      <w:pPr>
        <w:shd w:val="clear" w:color="auto" w:fill="003359"/>
        <w:spacing w:after="0" w:line="240" w:lineRule="auto"/>
        <w:outlineLvl w:val="1"/>
        <w:rPr>
          <w:rFonts w:ascii="inherit" w:eastAsia="Times New Roman" w:hAnsi="inherit" w:cs="Open Sans"/>
          <w:b/>
          <w:bCs/>
          <w:color w:val="FFFFFF"/>
          <w:sz w:val="26"/>
          <w:szCs w:val="26"/>
          <w:lang w:eastAsia="en-CA"/>
        </w:rPr>
      </w:pPr>
      <w:r w:rsidRPr="00910C82">
        <w:rPr>
          <w:rFonts w:ascii="inherit" w:eastAsia="Times New Roman" w:hAnsi="inherit" w:cs="Open Sans"/>
          <w:b/>
          <w:bCs/>
          <w:color w:val="FFFFFF"/>
          <w:sz w:val="26"/>
          <w:szCs w:val="26"/>
          <w:lang w:eastAsia="en-CA"/>
        </w:rPr>
        <w:t>Job Information</w:t>
      </w:r>
    </w:p>
    <w:p w14:paraId="100F7C08" w14:textId="77777777" w:rsidR="00910C82" w:rsidRPr="00910C82" w:rsidRDefault="00910C82" w:rsidP="00910C82">
      <w:pPr>
        <w:shd w:val="clear" w:color="auto" w:fill="FFFFFF"/>
        <w:spacing w:before="300" w:after="150" w:line="240" w:lineRule="auto"/>
        <w:outlineLvl w:val="0"/>
        <w:rPr>
          <w:rFonts w:ascii="inherit" w:eastAsia="Times New Roman" w:hAnsi="inherit" w:cs="Open Sans"/>
          <w:b/>
          <w:bCs/>
          <w:color w:val="4D4D4D"/>
          <w:kern w:val="36"/>
          <w:sz w:val="37"/>
          <w:szCs w:val="37"/>
          <w:lang w:eastAsia="en-CA"/>
        </w:rPr>
      </w:pPr>
      <w:r w:rsidRPr="00910C82">
        <w:rPr>
          <w:rFonts w:ascii="inherit" w:eastAsia="Times New Roman" w:hAnsi="inherit" w:cs="Open Sans"/>
          <w:b/>
          <w:bCs/>
          <w:color w:val="4D4D4D"/>
          <w:kern w:val="36"/>
          <w:sz w:val="37"/>
          <w:szCs w:val="37"/>
          <w:lang w:eastAsia="en-CA"/>
        </w:rPr>
        <w:t>CUSTOMER CARE REPRESENTATIVE</w:t>
      </w:r>
    </w:p>
    <w:p w14:paraId="3D15F65B"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Organization:</w:t>
      </w:r>
    </w:p>
    <w:p w14:paraId="0E98C46C"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Ministry of Government and Consumer Services</w:t>
      </w:r>
    </w:p>
    <w:p w14:paraId="15B42207"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Division:</w:t>
      </w:r>
    </w:p>
    <w:p w14:paraId="3A8A2243"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proofErr w:type="spellStart"/>
      <w:r w:rsidRPr="00910C82">
        <w:rPr>
          <w:rFonts w:ascii="Open Sans" w:eastAsia="Times New Roman" w:hAnsi="Open Sans" w:cs="Open Sans"/>
          <w:color w:val="4D4D4D"/>
          <w:sz w:val="21"/>
          <w:szCs w:val="21"/>
          <w:lang w:eastAsia="en-CA"/>
        </w:rPr>
        <w:t>ServiceOntario</w:t>
      </w:r>
      <w:proofErr w:type="spellEnd"/>
      <w:r w:rsidRPr="00910C82">
        <w:rPr>
          <w:rFonts w:ascii="Open Sans" w:eastAsia="Times New Roman" w:hAnsi="Open Sans" w:cs="Open Sans"/>
          <w:color w:val="4D4D4D"/>
          <w:sz w:val="21"/>
          <w:szCs w:val="21"/>
          <w:lang w:eastAsia="en-CA"/>
        </w:rPr>
        <w:t xml:space="preserve"> - Retail Offices</w:t>
      </w:r>
    </w:p>
    <w:p w14:paraId="60513543"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City:</w:t>
      </w:r>
    </w:p>
    <w:p w14:paraId="26752BC6"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Napanee</w:t>
      </w:r>
    </w:p>
    <w:p w14:paraId="781D1C00"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Job Term:</w:t>
      </w:r>
    </w:p>
    <w:p w14:paraId="0FC81A5F"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2 Temporary assignments/contracts up to 12 months with possibility of extension</w:t>
      </w:r>
    </w:p>
    <w:p w14:paraId="0AA8776C"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Job Code:</w:t>
      </w:r>
    </w:p>
    <w:p w14:paraId="7BFA1397"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95423 - Customer Service Rep 2</w:t>
      </w:r>
    </w:p>
    <w:p w14:paraId="43CE9240"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Salary:</w:t>
      </w:r>
    </w:p>
    <w:p w14:paraId="66CD679B"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$26.23 - $30.42 Per Hour*</w:t>
      </w:r>
      <w:r w:rsidRPr="00910C82">
        <w:rPr>
          <w:rFonts w:ascii="Open Sans" w:eastAsia="Times New Roman" w:hAnsi="Open Sans" w:cs="Open Sans"/>
          <w:color w:val="4D4D4D"/>
          <w:sz w:val="21"/>
          <w:szCs w:val="21"/>
          <w:lang w:eastAsia="en-CA"/>
        </w:rPr>
        <w:br/>
        <w:t>*Indicates the salary listed as per the OPSEU Collective Agreement.</w:t>
      </w:r>
    </w:p>
    <w:p w14:paraId="710C94A6"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Understanding the job ad - definitions</w:t>
      </w:r>
    </w:p>
    <w:p w14:paraId="0AAFA15D" w14:textId="77777777" w:rsidR="00910C82" w:rsidRPr="00910C82" w:rsidRDefault="006D542F" w:rsidP="00910C82">
      <w:pPr>
        <w:shd w:val="clear" w:color="auto" w:fill="FFFFFF"/>
        <w:spacing w:after="0" w:line="240" w:lineRule="auto"/>
        <w:rPr>
          <w:rFonts w:ascii="Open Sans" w:eastAsia="Times New Roman" w:hAnsi="Open Sans" w:cs="Open Sans"/>
          <w:color w:val="4D4D4D"/>
          <w:sz w:val="21"/>
          <w:szCs w:val="21"/>
          <w:lang w:eastAsia="en-CA"/>
        </w:rPr>
      </w:pPr>
      <w:hyperlink r:id="rId8" w:history="1">
        <w:r w:rsidR="00910C82" w:rsidRPr="00910C82">
          <w:rPr>
            <w:rFonts w:ascii="Open Sans" w:eastAsia="Times New Roman" w:hAnsi="Open Sans" w:cs="Open Sans"/>
            <w:b/>
            <w:bCs/>
            <w:color w:val="0066CC"/>
            <w:sz w:val="21"/>
            <w:szCs w:val="21"/>
            <w:lang w:eastAsia="en-CA"/>
          </w:rPr>
          <w:t>Posting Status:</w:t>
        </w:r>
      </w:hyperlink>
    </w:p>
    <w:p w14:paraId="0ECE2669"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Open Targeted</w:t>
      </w:r>
    </w:p>
    <w:p w14:paraId="15A43169" w14:textId="77777777" w:rsidR="00910C82" w:rsidRPr="00910C82" w:rsidRDefault="00910C82" w:rsidP="00910C82">
      <w:pPr>
        <w:shd w:val="clear" w:color="auto" w:fill="FFFFFF"/>
        <w:spacing w:after="0" w:line="240" w:lineRule="auto"/>
        <w:rPr>
          <w:rFonts w:ascii="Open Sans" w:eastAsia="Times New Roman" w:hAnsi="Open Sans" w:cs="Open Sans"/>
          <w:b/>
          <w:bCs/>
          <w:color w:val="FF0000"/>
          <w:sz w:val="21"/>
          <w:szCs w:val="21"/>
          <w:lang w:eastAsia="en-CA"/>
        </w:rPr>
      </w:pPr>
      <w:r w:rsidRPr="00910C82">
        <w:rPr>
          <w:rFonts w:ascii="Open Sans" w:eastAsia="Times New Roman" w:hAnsi="Open Sans" w:cs="Open Sans"/>
          <w:b/>
          <w:bCs/>
          <w:color w:val="FF0000"/>
          <w:sz w:val="21"/>
          <w:szCs w:val="21"/>
          <w:lang w:eastAsia="en-CA"/>
        </w:rPr>
        <w:t>Job ID:</w:t>
      </w:r>
    </w:p>
    <w:p w14:paraId="57084383" w14:textId="77777777" w:rsidR="00910C82" w:rsidRPr="00910C82" w:rsidRDefault="00910C82" w:rsidP="00910C82">
      <w:pPr>
        <w:shd w:val="clear" w:color="auto" w:fill="FFFFFF"/>
        <w:spacing w:after="0" w:line="240" w:lineRule="auto"/>
        <w:rPr>
          <w:rFonts w:ascii="Open Sans" w:eastAsia="Times New Roman" w:hAnsi="Open Sans" w:cs="Open Sans"/>
          <w:b/>
          <w:bCs/>
          <w:color w:val="FF0000"/>
          <w:sz w:val="21"/>
          <w:szCs w:val="21"/>
          <w:lang w:eastAsia="en-CA"/>
        </w:rPr>
      </w:pPr>
      <w:r w:rsidRPr="00910C82">
        <w:rPr>
          <w:rFonts w:ascii="Open Sans" w:eastAsia="Times New Roman" w:hAnsi="Open Sans" w:cs="Open Sans"/>
          <w:b/>
          <w:bCs/>
          <w:color w:val="FF0000"/>
          <w:sz w:val="21"/>
          <w:szCs w:val="21"/>
          <w:lang w:eastAsia="en-CA"/>
        </w:rPr>
        <w:t>178936</w:t>
      </w:r>
    </w:p>
    <w:p w14:paraId="132C7570" w14:textId="77777777" w:rsidR="00910C82" w:rsidRPr="00910C82" w:rsidRDefault="006D542F" w:rsidP="00910C82">
      <w:pPr>
        <w:shd w:val="clear" w:color="auto" w:fill="FFFFFF"/>
        <w:spacing w:before="300" w:after="300" w:line="240" w:lineRule="auto"/>
        <w:rPr>
          <w:rFonts w:ascii="Open Sans" w:eastAsia="Times New Roman" w:hAnsi="Open Sans" w:cs="Open Sans"/>
          <w:color w:val="4D4D4D"/>
          <w:sz w:val="21"/>
          <w:szCs w:val="21"/>
          <w:lang w:eastAsia="en-CA"/>
        </w:rPr>
      </w:pPr>
      <w:r>
        <w:rPr>
          <w:rFonts w:ascii="Open Sans" w:eastAsia="Times New Roman" w:hAnsi="Open Sans" w:cs="Open Sans"/>
          <w:color w:val="4D4D4D"/>
          <w:sz w:val="21"/>
          <w:szCs w:val="21"/>
          <w:lang w:eastAsia="en-CA"/>
        </w:rPr>
        <w:pict w14:anchorId="65D1DDE3">
          <v:rect id="_x0000_i1025" style="width:0;height:0" o:hralign="center" o:hrstd="t" o:hr="t" fillcolor="#a0a0a0" stroked="f"/>
        </w:pict>
      </w:r>
    </w:p>
    <w:p w14:paraId="2BA20B54" w14:textId="77777777" w:rsidR="00910C82" w:rsidRPr="00910C82" w:rsidRDefault="00910C82" w:rsidP="00910C82">
      <w:pPr>
        <w:shd w:val="clear" w:color="auto" w:fill="FFFFFF"/>
        <w:spacing w:before="300" w:after="30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 xml:space="preserve">At </w:t>
      </w:r>
      <w:proofErr w:type="spellStart"/>
      <w:r w:rsidRPr="00910C82">
        <w:rPr>
          <w:rFonts w:ascii="Open Sans" w:eastAsia="Times New Roman" w:hAnsi="Open Sans" w:cs="Open Sans"/>
          <w:color w:val="4D4D4D"/>
          <w:sz w:val="21"/>
          <w:szCs w:val="21"/>
          <w:lang w:eastAsia="en-CA"/>
        </w:rPr>
        <w:t>ServiceOntario</w:t>
      </w:r>
      <w:proofErr w:type="spellEnd"/>
      <w:r w:rsidRPr="00910C82">
        <w:rPr>
          <w:rFonts w:ascii="Open Sans" w:eastAsia="Times New Roman" w:hAnsi="Open Sans" w:cs="Open Sans"/>
          <w:color w:val="4D4D4D"/>
          <w:sz w:val="21"/>
          <w:szCs w:val="21"/>
          <w:lang w:eastAsia="en-CA"/>
        </w:rPr>
        <w:t xml:space="preserve">, we are committed to providing the citizens of Ontario with fast, </w:t>
      </w:r>
      <w:proofErr w:type="gramStart"/>
      <w:r w:rsidRPr="00910C82">
        <w:rPr>
          <w:rFonts w:ascii="Open Sans" w:eastAsia="Times New Roman" w:hAnsi="Open Sans" w:cs="Open Sans"/>
          <w:color w:val="4D4D4D"/>
          <w:sz w:val="21"/>
          <w:szCs w:val="21"/>
          <w:lang w:eastAsia="en-CA"/>
        </w:rPr>
        <w:t>friendly</w:t>
      </w:r>
      <w:proofErr w:type="gramEnd"/>
      <w:r w:rsidRPr="00910C82">
        <w:rPr>
          <w:rFonts w:ascii="Open Sans" w:eastAsia="Times New Roman" w:hAnsi="Open Sans" w:cs="Open Sans"/>
          <w:color w:val="4D4D4D"/>
          <w:sz w:val="21"/>
          <w:szCs w:val="21"/>
          <w:lang w:eastAsia="en-CA"/>
        </w:rPr>
        <w:t xml:space="preserve"> and easy access to Ontario government information and services - online, in person and by phone.</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t>Our vision is to make Government better through service excellence and innovation. Our Mission is to design and deliver excellent services and solutions and to champion service delivery transformation.</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t>If you strive to provide customers with a positive service experience and thrive in a fast-paced, team driven environment, then a career as a Customer Care Representative may be for you!</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t>Note:</w:t>
      </w:r>
      <w:r w:rsidRPr="00910C82">
        <w:rPr>
          <w:rFonts w:ascii="Open Sans" w:eastAsia="Times New Roman" w:hAnsi="Open Sans" w:cs="Open Sans"/>
          <w:color w:val="4D4D4D"/>
          <w:sz w:val="21"/>
          <w:szCs w:val="21"/>
          <w:lang w:eastAsia="en-CA"/>
        </w:rPr>
        <w:br/>
        <w:t>• The part-time position has regular part-time hours and works 18.13 hours per week.</w:t>
      </w:r>
      <w:r w:rsidRPr="00910C82">
        <w:rPr>
          <w:rFonts w:ascii="Open Sans" w:eastAsia="Times New Roman" w:hAnsi="Open Sans" w:cs="Open Sans"/>
          <w:color w:val="4D4D4D"/>
          <w:sz w:val="21"/>
          <w:szCs w:val="21"/>
          <w:lang w:eastAsia="en-CA"/>
        </w:rPr>
        <w:br/>
        <w:t>• Entry level applicants may be hired at the Customer Service Representative 2 Training (CSR - 2T) level;</w:t>
      </w:r>
      <w:r w:rsidRPr="00910C82">
        <w:rPr>
          <w:rFonts w:ascii="Open Sans" w:eastAsia="Times New Roman" w:hAnsi="Open Sans" w:cs="Open Sans"/>
          <w:color w:val="4D4D4D"/>
          <w:sz w:val="21"/>
          <w:szCs w:val="21"/>
          <w:lang w:eastAsia="en-CA"/>
        </w:rPr>
        <w:br/>
        <w:t>• Starting salary for the CSR - 2T level: $24.60 per hour.</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r>
    </w:p>
    <w:p w14:paraId="02994D7E" w14:textId="77777777" w:rsidR="00910C82" w:rsidRPr="00910C82" w:rsidRDefault="00910C82" w:rsidP="00910C82">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910C82">
        <w:rPr>
          <w:rFonts w:ascii="inherit" w:eastAsia="Times New Roman" w:hAnsi="inherit" w:cs="Open Sans"/>
          <w:b/>
          <w:bCs/>
          <w:color w:val="4D4D4D"/>
          <w:sz w:val="26"/>
          <w:szCs w:val="26"/>
          <w:lang w:eastAsia="en-CA"/>
        </w:rPr>
        <w:lastRenderedPageBreak/>
        <w:t>What can I expect to do in this role?</w:t>
      </w:r>
    </w:p>
    <w:p w14:paraId="4F1533BF" w14:textId="436A11C3" w:rsidR="00910C82" w:rsidRPr="00910C82" w:rsidRDefault="00910C82" w:rsidP="001010EF">
      <w:pPr>
        <w:shd w:val="clear" w:color="auto" w:fill="FFFFFF"/>
        <w:spacing w:after="0" w:line="240" w:lineRule="auto"/>
        <w:rPr>
          <w:rFonts w:ascii="inherit" w:eastAsia="Times New Roman" w:hAnsi="inherit" w:cs="Open Sans"/>
          <w:b/>
          <w:bCs/>
          <w:color w:val="4D4D4D"/>
          <w:sz w:val="26"/>
          <w:szCs w:val="26"/>
          <w:lang w:eastAsia="en-CA"/>
        </w:rPr>
      </w:pPr>
      <w:r w:rsidRPr="00910C82">
        <w:rPr>
          <w:rFonts w:ascii="Open Sans" w:eastAsia="Times New Roman" w:hAnsi="Open Sans" w:cs="Open Sans"/>
          <w:color w:val="4D4D4D"/>
          <w:sz w:val="21"/>
          <w:szCs w:val="21"/>
          <w:lang w:eastAsia="en-CA"/>
        </w:rPr>
        <w:t>You will:</w:t>
      </w:r>
      <w:r w:rsidRPr="00910C82">
        <w:rPr>
          <w:rFonts w:ascii="Open Sans" w:eastAsia="Times New Roman" w:hAnsi="Open Sans" w:cs="Open Sans"/>
          <w:color w:val="4D4D4D"/>
          <w:sz w:val="21"/>
          <w:szCs w:val="21"/>
          <w:lang w:eastAsia="en-CA"/>
        </w:rPr>
        <w:br/>
        <w:t>• provide quality in-person, front counter customer services by providing timely and accurate information related to government programs, products and services in a retail and customer service oriented environment;</w:t>
      </w:r>
      <w:r w:rsidRPr="00910C82">
        <w:rPr>
          <w:rFonts w:ascii="Open Sans" w:eastAsia="Times New Roman" w:hAnsi="Open Sans" w:cs="Open Sans"/>
          <w:color w:val="4D4D4D"/>
          <w:sz w:val="21"/>
          <w:szCs w:val="21"/>
          <w:lang w:eastAsia="en-CA"/>
        </w:rPr>
        <w:br/>
        <w:t>• provide interpretation of guidelines, directives and procedures;</w:t>
      </w:r>
      <w:r w:rsidRPr="00910C82">
        <w:rPr>
          <w:rFonts w:ascii="Open Sans" w:eastAsia="Times New Roman" w:hAnsi="Open Sans" w:cs="Open Sans"/>
          <w:color w:val="4D4D4D"/>
          <w:sz w:val="21"/>
          <w:szCs w:val="21"/>
          <w:lang w:eastAsia="en-CA"/>
        </w:rPr>
        <w:br/>
        <w:t>• provide guidance and support to customers in completing documents and forms, and in the use of public access workstations (i.e., online small business registration);</w:t>
      </w:r>
      <w:r w:rsidRPr="00910C82">
        <w:rPr>
          <w:rFonts w:ascii="Open Sans" w:eastAsia="Times New Roman" w:hAnsi="Open Sans" w:cs="Open Sans"/>
          <w:color w:val="4D4D4D"/>
          <w:sz w:val="21"/>
          <w:szCs w:val="21"/>
          <w:lang w:eastAsia="en-CA"/>
        </w:rPr>
        <w:br/>
        <w:t>• provide guidance and support to customers experiencing problems accessing or obtaining specialized information, and refer to the appropriate program area or organization for resolution;</w:t>
      </w:r>
      <w:r w:rsidRPr="00910C82">
        <w:rPr>
          <w:rFonts w:ascii="Open Sans" w:eastAsia="Times New Roman" w:hAnsi="Open Sans" w:cs="Open Sans"/>
          <w:color w:val="4D4D4D"/>
          <w:sz w:val="21"/>
          <w:szCs w:val="21"/>
          <w:lang w:eastAsia="en-CA"/>
        </w:rPr>
        <w:br/>
        <w:t>• process business and individual customer transactions, determining that eligibility requirements are met and obtaining required documents;</w:t>
      </w:r>
      <w:r w:rsidRPr="00910C82">
        <w:rPr>
          <w:rFonts w:ascii="Open Sans" w:eastAsia="Times New Roman" w:hAnsi="Open Sans" w:cs="Open Sans"/>
          <w:color w:val="4D4D4D"/>
          <w:sz w:val="21"/>
          <w:szCs w:val="21"/>
          <w:lang w:eastAsia="en-CA"/>
        </w:rPr>
        <w:br/>
        <w:t>• collect and process payments, issuing refunds, and reconcile payments with transactions;</w:t>
      </w:r>
      <w:r w:rsidRPr="00910C82">
        <w:rPr>
          <w:rFonts w:ascii="Open Sans" w:eastAsia="Times New Roman" w:hAnsi="Open Sans" w:cs="Open Sans"/>
          <w:color w:val="4D4D4D"/>
          <w:sz w:val="21"/>
          <w:szCs w:val="21"/>
          <w:lang w:eastAsia="en-CA"/>
        </w:rPr>
        <w:br/>
        <w:t>• maintain files and electronic database systems;</w:t>
      </w:r>
      <w:r w:rsidRPr="00910C82">
        <w:rPr>
          <w:rFonts w:ascii="Open Sans" w:eastAsia="Times New Roman" w:hAnsi="Open Sans" w:cs="Open Sans"/>
          <w:color w:val="4D4D4D"/>
          <w:sz w:val="21"/>
          <w:szCs w:val="21"/>
          <w:lang w:eastAsia="en-CA"/>
        </w:rPr>
        <w:br/>
        <w:t>• produce a variety of reports and correspondence.</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r>
      <w:r w:rsidRPr="00910C82">
        <w:rPr>
          <w:rFonts w:ascii="inherit" w:eastAsia="Times New Roman" w:hAnsi="inherit" w:cs="Open Sans"/>
          <w:b/>
          <w:bCs/>
          <w:color w:val="4D4D4D"/>
          <w:sz w:val="26"/>
          <w:szCs w:val="26"/>
          <w:lang w:eastAsia="en-CA"/>
        </w:rPr>
        <w:t>How do I qualify?</w:t>
      </w:r>
    </w:p>
    <w:p w14:paraId="7B6EFBBA" w14:textId="77777777" w:rsidR="00910C82" w:rsidRPr="00910C82" w:rsidRDefault="00910C82" w:rsidP="00910C82">
      <w:pPr>
        <w:shd w:val="clear" w:color="auto" w:fill="FFFFFF"/>
        <w:spacing w:before="300" w:after="150" w:line="240" w:lineRule="auto"/>
        <w:outlineLvl w:val="2"/>
        <w:rPr>
          <w:rFonts w:ascii="inherit" w:eastAsia="Times New Roman" w:hAnsi="inherit" w:cs="Open Sans"/>
          <w:color w:val="666666"/>
          <w:sz w:val="25"/>
          <w:szCs w:val="25"/>
          <w:lang w:eastAsia="en-CA"/>
        </w:rPr>
      </w:pPr>
      <w:r w:rsidRPr="00910C82">
        <w:rPr>
          <w:rFonts w:ascii="inherit" w:eastAsia="Times New Roman" w:hAnsi="inherit" w:cs="Open Sans"/>
          <w:color w:val="666666"/>
          <w:sz w:val="25"/>
          <w:szCs w:val="25"/>
          <w:lang w:eastAsia="en-CA"/>
        </w:rPr>
        <w:t>Customer Service and Communication Skills</w:t>
      </w:r>
    </w:p>
    <w:p w14:paraId="27EBBB20" w14:textId="5738327E" w:rsidR="00910C82" w:rsidRPr="00910C82" w:rsidRDefault="00910C82" w:rsidP="001010EF">
      <w:pPr>
        <w:shd w:val="clear" w:color="auto" w:fill="FFFFFF"/>
        <w:spacing w:after="0" w:line="240" w:lineRule="auto"/>
        <w:rPr>
          <w:rFonts w:ascii="inherit" w:eastAsia="Times New Roman" w:hAnsi="inherit" w:cs="Open Sans"/>
          <w:color w:val="666666"/>
          <w:sz w:val="25"/>
          <w:szCs w:val="25"/>
          <w:lang w:eastAsia="en-CA"/>
        </w:rPr>
      </w:pPr>
      <w:r w:rsidRPr="00910C82">
        <w:rPr>
          <w:rFonts w:ascii="Open Sans" w:eastAsia="Times New Roman" w:hAnsi="Open Sans" w:cs="Open Sans"/>
          <w:color w:val="4D4D4D"/>
          <w:sz w:val="21"/>
          <w:szCs w:val="21"/>
          <w:lang w:eastAsia="en-CA"/>
        </w:rPr>
        <w:t>• You have experience providing in-person, front counter customer service responding to inquiries, providing advice and information, and resolving customer issues in a high-volume environment.</w:t>
      </w:r>
      <w:r w:rsidRPr="00910C82">
        <w:rPr>
          <w:rFonts w:ascii="Open Sans" w:eastAsia="Times New Roman" w:hAnsi="Open Sans" w:cs="Open Sans"/>
          <w:color w:val="4D4D4D"/>
          <w:sz w:val="21"/>
          <w:szCs w:val="21"/>
          <w:lang w:eastAsia="en-CA"/>
        </w:rPr>
        <w:br/>
        <w:t>• You are a clear, concise oral communicator and can ask appropriate questions to better understand customer inquiries before responding.</w:t>
      </w:r>
      <w:r w:rsidRPr="00910C82">
        <w:rPr>
          <w:rFonts w:ascii="Open Sans" w:eastAsia="Times New Roman" w:hAnsi="Open Sans" w:cs="Open Sans"/>
          <w:color w:val="4D4D4D"/>
          <w:sz w:val="21"/>
          <w:szCs w:val="21"/>
          <w:lang w:eastAsia="en-CA"/>
        </w:rPr>
        <w:br/>
        <w:t>• You have written communication skills to prepare correspondence.</w:t>
      </w:r>
      <w:r w:rsidRPr="00910C82">
        <w:rPr>
          <w:rFonts w:ascii="Open Sans" w:eastAsia="Times New Roman" w:hAnsi="Open Sans" w:cs="Open Sans"/>
          <w:color w:val="4D4D4D"/>
          <w:sz w:val="21"/>
          <w:szCs w:val="21"/>
          <w:lang w:eastAsia="en-CA"/>
        </w:rPr>
        <w:br/>
        <w:t>• You have exceptional interpersonal skills to interact with the public and resolve customer complaints.</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r>
      <w:r w:rsidRPr="00910C82">
        <w:rPr>
          <w:rFonts w:ascii="inherit" w:eastAsia="Times New Roman" w:hAnsi="inherit" w:cs="Open Sans"/>
          <w:color w:val="666666"/>
          <w:sz w:val="25"/>
          <w:szCs w:val="25"/>
          <w:lang w:eastAsia="en-CA"/>
        </w:rPr>
        <w:t>Problem Solving and Analytical Skills</w:t>
      </w:r>
    </w:p>
    <w:p w14:paraId="72280D8F" w14:textId="21F5DEA5" w:rsidR="00910C82" w:rsidRPr="00910C82" w:rsidRDefault="00910C82" w:rsidP="001010EF">
      <w:pPr>
        <w:shd w:val="clear" w:color="auto" w:fill="FFFFFF"/>
        <w:spacing w:after="0" w:line="240" w:lineRule="auto"/>
        <w:rPr>
          <w:rFonts w:ascii="inherit" w:eastAsia="Times New Roman" w:hAnsi="inherit" w:cs="Open Sans"/>
          <w:color w:val="666666"/>
          <w:sz w:val="25"/>
          <w:szCs w:val="25"/>
          <w:lang w:eastAsia="en-CA"/>
        </w:rPr>
      </w:pPr>
      <w:r w:rsidRPr="00910C82">
        <w:rPr>
          <w:rFonts w:ascii="Open Sans" w:eastAsia="Times New Roman" w:hAnsi="Open Sans" w:cs="Open Sans"/>
          <w:color w:val="4D4D4D"/>
          <w:sz w:val="21"/>
          <w:szCs w:val="21"/>
          <w:lang w:eastAsia="en-CA"/>
        </w:rPr>
        <w:t xml:space="preserve">• You have demonstrated analytical and </w:t>
      </w:r>
      <w:proofErr w:type="gramStart"/>
      <w:r w:rsidRPr="00910C82">
        <w:rPr>
          <w:rFonts w:ascii="Open Sans" w:eastAsia="Times New Roman" w:hAnsi="Open Sans" w:cs="Open Sans"/>
          <w:color w:val="4D4D4D"/>
          <w:sz w:val="21"/>
          <w:szCs w:val="21"/>
          <w:lang w:eastAsia="en-CA"/>
        </w:rPr>
        <w:t>problem solving</w:t>
      </w:r>
      <w:proofErr w:type="gramEnd"/>
      <w:r w:rsidRPr="00910C82">
        <w:rPr>
          <w:rFonts w:ascii="Open Sans" w:eastAsia="Times New Roman" w:hAnsi="Open Sans" w:cs="Open Sans"/>
          <w:color w:val="4D4D4D"/>
          <w:sz w:val="21"/>
          <w:szCs w:val="21"/>
          <w:lang w:eastAsia="en-CA"/>
        </w:rPr>
        <w:t xml:space="preserve"> skills to probe for information, assess situations and determine appropriate course of action.</w:t>
      </w:r>
      <w:r w:rsidRPr="00910C82">
        <w:rPr>
          <w:rFonts w:ascii="Open Sans" w:eastAsia="Times New Roman" w:hAnsi="Open Sans" w:cs="Open Sans"/>
          <w:color w:val="4D4D4D"/>
          <w:sz w:val="21"/>
          <w:szCs w:val="21"/>
          <w:lang w:eastAsia="en-CA"/>
        </w:rPr>
        <w:br/>
        <w:t>• You can effectively analyze information to determine the underlying needs of the customer beyond those that may have been initially expressed.</w:t>
      </w:r>
      <w:r w:rsidRPr="00910C82">
        <w:rPr>
          <w:rFonts w:ascii="Open Sans" w:eastAsia="Times New Roman" w:hAnsi="Open Sans" w:cs="Open Sans"/>
          <w:color w:val="4D4D4D"/>
          <w:sz w:val="21"/>
          <w:szCs w:val="21"/>
          <w:lang w:eastAsia="en-CA"/>
        </w:rPr>
        <w:br/>
        <w:t>• You demonstrate judgement and tact when interacting with customers.</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r>
      <w:r w:rsidRPr="00910C82">
        <w:rPr>
          <w:rFonts w:ascii="inherit" w:eastAsia="Times New Roman" w:hAnsi="inherit" w:cs="Open Sans"/>
          <w:color w:val="666666"/>
          <w:sz w:val="25"/>
          <w:szCs w:val="25"/>
          <w:lang w:eastAsia="en-CA"/>
        </w:rPr>
        <w:t>Collaboration and Organizational Skills</w:t>
      </w:r>
    </w:p>
    <w:p w14:paraId="059D1E9D"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 You have flexibility and collaboration skills to effectively work in a team-driven environment and ensure that operational requirements are being met.</w:t>
      </w:r>
      <w:r w:rsidRPr="00910C82">
        <w:rPr>
          <w:rFonts w:ascii="Open Sans" w:eastAsia="Times New Roman" w:hAnsi="Open Sans" w:cs="Open Sans"/>
          <w:color w:val="4D4D4D"/>
          <w:sz w:val="21"/>
          <w:szCs w:val="21"/>
          <w:lang w:eastAsia="en-CA"/>
        </w:rPr>
        <w:br/>
        <w:t xml:space="preserve">• You can interact with other team members to discuss varying points of views, </w:t>
      </w:r>
      <w:proofErr w:type="gramStart"/>
      <w:r w:rsidRPr="00910C82">
        <w:rPr>
          <w:rFonts w:ascii="Open Sans" w:eastAsia="Times New Roman" w:hAnsi="Open Sans" w:cs="Open Sans"/>
          <w:color w:val="4D4D4D"/>
          <w:sz w:val="21"/>
          <w:szCs w:val="21"/>
          <w:lang w:eastAsia="en-CA"/>
        </w:rPr>
        <w:t>ideas</w:t>
      </w:r>
      <w:proofErr w:type="gramEnd"/>
      <w:r w:rsidRPr="00910C82">
        <w:rPr>
          <w:rFonts w:ascii="Open Sans" w:eastAsia="Times New Roman" w:hAnsi="Open Sans" w:cs="Open Sans"/>
          <w:color w:val="4D4D4D"/>
          <w:sz w:val="21"/>
          <w:szCs w:val="21"/>
          <w:lang w:eastAsia="en-CA"/>
        </w:rPr>
        <w:t xml:space="preserve"> and opinions to help make decisions.</w:t>
      </w:r>
      <w:r w:rsidRPr="00910C82">
        <w:rPr>
          <w:rFonts w:ascii="Open Sans" w:eastAsia="Times New Roman" w:hAnsi="Open Sans" w:cs="Open Sans"/>
          <w:color w:val="4D4D4D"/>
          <w:sz w:val="21"/>
          <w:szCs w:val="21"/>
          <w:lang w:eastAsia="en-CA"/>
        </w:rPr>
        <w:br/>
        <w:t>• You have planning and organization skills to organize and prioritize workloads.</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r>
    </w:p>
    <w:p w14:paraId="77AC23A8" w14:textId="77777777" w:rsidR="00910C82" w:rsidRPr="00910C82" w:rsidRDefault="00910C82" w:rsidP="00910C82">
      <w:pPr>
        <w:shd w:val="clear" w:color="auto" w:fill="FFFFFF"/>
        <w:spacing w:before="300" w:after="150" w:line="240" w:lineRule="auto"/>
        <w:outlineLvl w:val="2"/>
        <w:rPr>
          <w:rFonts w:ascii="inherit" w:eastAsia="Times New Roman" w:hAnsi="inherit" w:cs="Open Sans"/>
          <w:color w:val="666666"/>
          <w:sz w:val="25"/>
          <w:szCs w:val="25"/>
          <w:lang w:eastAsia="en-CA"/>
        </w:rPr>
      </w:pPr>
      <w:r w:rsidRPr="00910C82">
        <w:rPr>
          <w:rFonts w:ascii="inherit" w:eastAsia="Times New Roman" w:hAnsi="inherit" w:cs="Open Sans"/>
          <w:color w:val="666666"/>
          <w:sz w:val="25"/>
          <w:szCs w:val="25"/>
          <w:lang w:eastAsia="en-CA"/>
        </w:rPr>
        <w:lastRenderedPageBreak/>
        <w:t>Relevant Knowledge</w:t>
      </w:r>
    </w:p>
    <w:p w14:paraId="48452A23" w14:textId="706B35BB" w:rsidR="00910C82" w:rsidRPr="00910C82" w:rsidRDefault="00910C82" w:rsidP="001010EF">
      <w:pPr>
        <w:shd w:val="clear" w:color="auto" w:fill="FFFFFF"/>
        <w:spacing w:after="0" w:line="240" w:lineRule="auto"/>
        <w:rPr>
          <w:rFonts w:ascii="inherit" w:eastAsia="Times New Roman" w:hAnsi="inherit" w:cs="Open Sans"/>
          <w:color w:val="666666"/>
          <w:sz w:val="25"/>
          <w:szCs w:val="25"/>
          <w:lang w:eastAsia="en-CA"/>
        </w:rPr>
      </w:pPr>
      <w:r w:rsidRPr="00910C82">
        <w:rPr>
          <w:rFonts w:ascii="Open Sans" w:eastAsia="Times New Roman" w:hAnsi="Open Sans" w:cs="Open Sans"/>
          <w:color w:val="4D4D4D"/>
          <w:sz w:val="21"/>
          <w:szCs w:val="21"/>
          <w:lang w:eastAsia="en-CA"/>
        </w:rPr>
        <w:t>• You have general knowledge of government services and programs at the municipal, provincial, and federal level.</w:t>
      </w:r>
      <w:r w:rsidRPr="00910C82">
        <w:rPr>
          <w:rFonts w:ascii="Open Sans" w:eastAsia="Times New Roman" w:hAnsi="Open Sans" w:cs="Open Sans"/>
          <w:color w:val="4D4D4D"/>
          <w:sz w:val="21"/>
          <w:szCs w:val="21"/>
          <w:lang w:eastAsia="en-CA"/>
        </w:rPr>
        <w:br/>
        <w:t>• You have demonstrated ability to reference, research and apply relevant legislation, regulations and guidelines (</w:t>
      </w:r>
      <w:proofErr w:type="gramStart"/>
      <w:r w:rsidRPr="00910C82">
        <w:rPr>
          <w:rFonts w:ascii="Open Sans" w:eastAsia="Times New Roman" w:hAnsi="Open Sans" w:cs="Open Sans"/>
          <w:color w:val="4D4D4D"/>
          <w:sz w:val="21"/>
          <w:szCs w:val="21"/>
          <w:lang w:eastAsia="en-CA"/>
        </w:rPr>
        <w:t>e.g.</w:t>
      </w:r>
      <w:proofErr w:type="gramEnd"/>
      <w:r w:rsidRPr="00910C82">
        <w:rPr>
          <w:rFonts w:ascii="Open Sans" w:eastAsia="Times New Roman" w:hAnsi="Open Sans" w:cs="Open Sans"/>
          <w:color w:val="4D4D4D"/>
          <w:sz w:val="21"/>
          <w:szCs w:val="21"/>
          <w:lang w:eastAsia="en-CA"/>
        </w:rPr>
        <w:t xml:space="preserve"> where applicable, Freedom of Information and Privacy Act, Citizenship and Immigration Canada guidelines, etc.) in order to support the accurate completion of forms and transactions.</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r>
      <w:r w:rsidRPr="00910C82">
        <w:rPr>
          <w:rFonts w:ascii="inherit" w:eastAsia="Times New Roman" w:hAnsi="inherit" w:cs="Open Sans"/>
          <w:color w:val="666666"/>
          <w:sz w:val="25"/>
          <w:szCs w:val="25"/>
          <w:lang w:eastAsia="en-CA"/>
        </w:rPr>
        <w:t>Financial and Administrative Skills</w:t>
      </w:r>
    </w:p>
    <w:p w14:paraId="4532E425" w14:textId="5BF9464F" w:rsidR="00910C82" w:rsidRPr="00910C82" w:rsidRDefault="00910C82" w:rsidP="001010EF">
      <w:pPr>
        <w:shd w:val="clear" w:color="auto" w:fill="FFFFFF"/>
        <w:spacing w:after="0" w:line="240" w:lineRule="auto"/>
        <w:rPr>
          <w:rFonts w:ascii="inherit" w:eastAsia="Times New Roman" w:hAnsi="inherit" w:cs="Open Sans"/>
          <w:color w:val="666666"/>
          <w:sz w:val="25"/>
          <w:szCs w:val="25"/>
          <w:lang w:eastAsia="en-CA"/>
        </w:rPr>
      </w:pPr>
      <w:r w:rsidRPr="00910C82">
        <w:rPr>
          <w:rFonts w:ascii="Open Sans" w:eastAsia="Times New Roman" w:hAnsi="Open Sans" w:cs="Open Sans"/>
          <w:color w:val="4D4D4D"/>
          <w:sz w:val="21"/>
          <w:szCs w:val="21"/>
          <w:lang w:eastAsia="en-CA"/>
        </w:rPr>
        <w:t>• You have experience handling cash, and operating cash registers and point of sale machines to process monetary transactions.</w:t>
      </w:r>
      <w:r w:rsidRPr="00910C82">
        <w:rPr>
          <w:rFonts w:ascii="Open Sans" w:eastAsia="Times New Roman" w:hAnsi="Open Sans" w:cs="Open Sans"/>
          <w:color w:val="4D4D4D"/>
          <w:sz w:val="21"/>
          <w:szCs w:val="21"/>
          <w:lang w:eastAsia="en-CA"/>
        </w:rPr>
        <w:br/>
        <w:t>• You can accurately calculate fees, collect money, balance floats, prepare deposits and reports.</w:t>
      </w:r>
      <w:r w:rsidRPr="00910C82">
        <w:rPr>
          <w:rFonts w:ascii="Open Sans" w:eastAsia="Times New Roman" w:hAnsi="Open Sans" w:cs="Open Sans"/>
          <w:color w:val="4D4D4D"/>
          <w:sz w:val="21"/>
          <w:szCs w:val="21"/>
          <w:lang w:eastAsia="en-CA"/>
        </w:rPr>
        <w:br/>
        <w:t>• You have administrative skills and can accurately maintain filing systems.</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r>
      <w:r w:rsidRPr="00910C82">
        <w:rPr>
          <w:rFonts w:ascii="inherit" w:eastAsia="Times New Roman" w:hAnsi="inherit" w:cs="Open Sans"/>
          <w:color w:val="666666"/>
          <w:sz w:val="25"/>
          <w:szCs w:val="25"/>
          <w:lang w:eastAsia="en-CA"/>
        </w:rPr>
        <w:t>Computer Skills</w:t>
      </w:r>
    </w:p>
    <w:p w14:paraId="4C673C5A" w14:textId="050B3CD0"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 You are proficient with word processing, spreadsheet, database, email and internet applications.</w:t>
      </w:r>
      <w:r w:rsidRPr="00910C82">
        <w:rPr>
          <w:rFonts w:ascii="Open Sans" w:eastAsia="Times New Roman" w:hAnsi="Open Sans" w:cs="Open Sans"/>
          <w:color w:val="4D4D4D"/>
          <w:sz w:val="21"/>
          <w:szCs w:val="21"/>
          <w:lang w:eastAsia="en-CA"/>
        </w:rPr>
        <w:br/>
        <w:t>• You have experience using computers (i.e. Intranet, Internet, databases, and electronic manuals) to research, retrieve and summarize information.</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b/>
          <w:bCs/>
          <w:color w:val="4D4D4D"/>
          <w:sz w:val="21"/>
          <w:szCs w:val="21"/>
          <w:lang w:eastAsia="en-CA"/>
        </w:rPr>
        <w:t>OPS Commitment to diversity, inclusion, accessibility, and anti- racism:</w:t>
      </w:r>
      <w:r w:rsidRPr="00910C82">
        <w:rPr>
          <w:rFonts w:ascii="Open Sans" w:eastAsia="Times New Roman" w:hAnsi="Open Sans" w:cs="Open Sans"/>
          <w:b/>
          <w:bCs/>
          <w:color w:val="4D4D4D"/>
          <w:sz w:val="21"/>
          <w:szCs w:val="21"/>
          <w:lang w:eastAsia="en-CA"/>
        </w:rPr>
        <w:br/>
      </w:r>
      <w:r w:rsidRPr="00910C82">
        <w:rPr>
          <w:rFonts w:ascii="Open Sans" w:eastAsia="Times New Roman" w:hAnsi="Open Sans" w:cs="Open Sans"/>
          <w:color w:val="4D4D4D"/>
          <w:sz w:val="21"/>
          <w:szCs w:val="21"/>
          <w:lang w:eastAsia="en-CA"/>
        </w:rPr>
        <w:t>We are committed to build a workforce that reflects the communities we serve and to promote a diverse, anti-racist, inclusive, accessible, merit-based, respectful and equitable workplace.</w:t>
      </w:r>
      <w:r w:rsidRPr="00910C82">
        <w:rPr>
          <w:rFonts w:ascii="Open Sans" w:eastAsia="Times New Roman" w:hAnsi="Open Sans" w:cs="Open Sans"/>
          <w:color w:val="4D4D4D"/>
          <w:sz w:val="21"/>
          <w:szCs w:val="21"/>
          <w:lang w:eastAsia="en-CA"/>
        </w:rPr>
        <w:br/>
        <w:t>We invite all interested individuals to apply and encourage applications from people with disabilities, Indigenous, Black, and racialized individuals, as well as people from a diversity of ethnic and cultural origins, sexual orientations, gender identities and expressions.</w:t>
      </w:r>
      <w:r w:rsidRPr="00910C82">
        <w:rPr>
          <w:rFonts w:ascii="Open Sans" w:eastAsia="Times New Roman" w:hAnsi="Open Sans" w:cs="Open Sans"/>
          <w:color w:val="4D4D4D"/>
          <w:sz w:val="21"/>
          <w:szCs w:val="21"/>
          <w:lang w:eastAsia="en-CA"/>
        </w:rPr>
        <w:br/>
        <w:t>Visit the </w:t>
      </w:r>
      <w:hyperlink r:id="rId9" w:tgtFrame="_blank" w:history="1">
        <w:r w:rsidRPr="00910C82">
          <w:rPr>
            <w:rFonts w:ascii="Open Sans" w:eastAsia="Times New Roman" w:hAnsi="Open Sans" w:cs="Open Sans"/>
            <w:color w:val="0066CC"/>
            <w:sz w:val="21"/>
            <w:szCs w:val="21"/>
            <w:u w:val="single"/>
            <w:lang w:eastAsia="en-CA"/>
          </w:rPr>
          <w:t>OPS Anti-Racism Policy</w:t>
        </w:r>
      </w:hyperlink>
      <w:r w:rsidRPr="00910C82">
        <w:rPr>
          <w:rFonts w:ascii="Open Sans" w:eastAsia="Times New Roman" w:hAnsi="Open Sans" w:cs="Open Sans"/>
          <w:color w:val="4D4D4D"/>
          <w:sz w:val="21"/>
          <w:szCs w:val="21"/>
          <w:lang w:eastAsia="en-CA"/>
        </w:rPr>
        <w:t> and the </w:t>
      </w:r>
      <w:hyperlink r:id="rId10" w:tgtFrame="_blank" w:history="1">
        <w:r w:rsidRPr="00910C82">
          <w:rPr>
            <w:rFonts w:ascii="Open Sans" w:eastAsia="Times New Roman" w:hAnsi="Open Sans" w:cs="Open Sans"/>
            <w:color w:val="0066CC"/>
            <w:sz w:val="21"/>
            <w:szCs w:val="21"/>
            <w:u w:val="single"/>
            <w:lang w:eastAsia="en-CA"/>
          </w:rPr>
          <w:t>OPS Diversity and Inclusion Blueprint</w:t>
        </w:r>
      </w:hyperlink>
      <w:r w:rsidRPr="00910C82">
        <w:rPr>
          <w:rFonts w:ascii="Open Sans" w:eastAsia="Times New Roman" w:hAnsi="Open Sans" w:cs="Open Sans"/>
          <w:color w:val="4D4D4D"/>
          <w:sz w:val="21"/>
          <w:szCs w:val="21"/>
          <w:lang w:eastAsia="en-CA"/>
        </w:rPr>
        <w:t> pages to learn more about the OPS commitment to advance racial equity, accessibility, diversity, and inclusion in the public service.</w:t>
      </w:r>
      <w:r w:rsidRPr="00910C82">
        <w:rPr>
          <w:rFonts w:ascii="Open Sans" w:eastAsia="Times New Roman" w:hAnsi="Open Sans" w:cs="Open Sans"/>
          <w:color w:val="4D4D4D"/>
          <w:sz w:val="21"/>
          <w:szCs w:val="21"/>
          <w:lang w:eastAsia="en-CA"/>
        </w:rPr>
        <w:br/>
        <w:t>We offer employment accommodation across the recruitment process and all aspects of employment consistent with the requirements of Ontario's </w:t>
      </w:r>
      <w:hyperlink r:id="rId11" w:tgtFrame="_blank" w:history="1">
        <w:r w:rsidRPr="00910C82">
          <w:rPr>
            <w:rFonts w:ascii="Open Sans" w:eastAsia="Times New Roman" w:hAnsi="Open Sans" w:cs="Open Sans"/>
            <w:color w:val="0066CC"/>
            <w:sz w:val="21"/>
            <w:szCs w:val="21"/>
            <w:u w:val="single"/>
            <w:lang w:eastAsia="en-CA"/>
          </w:rPr>
          <w:t>Human Rights Code</w:t>
        </w:r>
      </w:hyperlink>
      <w:r w:rsidRPr="00910C82">
        <w:rPr>
          <w:rFonts w:ascii="Open Sans" w:eastAsia="Times New Roman" w:hAnsi="Open Sans" w:cs="Open Sans"/>
          <w:color w:val="4D4D4D"/>
          <w:sz w:val="21"/>
          <w:szCs w:val="21"/>
          <w:lang w:eastAsia="en-CA"/>
        </w:rPr>
        <w:t>. Refer to the application instructions below if you require a disability-related accommodation.</w:t>
      </w:r>
      <w:r w:rsidRPr="00910C82">
        <w:rPr>
          <w:rFonts w:ascii="Open Sans" w:eastAsia="Times New Roman" w:hAnsi="Open Sans" w:cs="Open Sans"/>
          <w:color w:val="4D4D4D"/>
          <w:sz w:val="21"/>
          <w:szCs w:val="21"/>
          <w:lang w:eastAsia="en-CA"/>
        </w:rPr>
        <w:br/>
      </w:r>
    </w:p>
    <w:p w14:paraId="2F832B87" w14:textId="77777777" w:rsidR="00910C82" w:rsidRPr="00910C82" w:rsidRDefault="00910C82" w:rsidP="00910C82">
      <w:pPr>
        <w:shd w:val="clear" w:color="auto" w:fill="003359"/>
        <w:spacing w:after="0" w:line="240" w:lineRule="auto"/>
        <w:outlineLvl w:val="1"/>
        <w:rPr>
          <w:rFonts w:ascii="inherit" w:eastAsia="Times New Roman" w:hAnsi="inherit" w:cs="Open Sans"/>
          <w:b/>
          <w:bCs/>
          <w:color w:val="FFFFFF"/>
          <w:sz w:val="26"/>
          <w:szCs w:val="26"/>
          <w:lang w:eastAsia="en-CA"/>
        </w:rPr>
      </w:pPr>
      <w:r w:rsidRPr="00910C82">
        <w:rPr>
          <w:rFonts w:ascii="inherit" w:eastAsia="Times New Roman" w:hAnsi="inherit" w:cs="Open Sans"/>
          <w:b/>
          <w:bCs/>
          <w:color w:val="FFFFFF"/>
          <w:sz w:val="26"/>
          <w:szCs w:val="26"/>
          <w:lang w:eastAsia="en-CA"/>
        </w:rPr>
        <w:t>Additional Information</w:t>
      </w:r>
    </w:p>
    <w:p w14:paraId="5629A3EC"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Address:</w:t>
      </w:r>
    </w:p>
    <w:p w14:paraId="16827253" w14:textId="77777777" w:rsidR="00910C82" w:rsidRPr="00910C82" w:rsidRDefault="00910C82" w:rsidP="00910C82">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1 Temporary, duration up to 12 months, 7 Snow Rd, Napanee, East Region, Criminal Record Check</w:t>
      </w:r>
    </w:p>
    <w:p w14:paraId="2568889C" w14:textId="77777777" w:rsidR="00910C82" w:rsidRPr="00910C82" w:rsidRDefault="00910C82" w:rsidP="00910C82">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 xml:space="preserve">1 Temporary - </w:t>
      </w:r>
      <w:proofErr w:type="spellStart"/>
      <w:r w:rsidRPr="00910C82">
        <w:rPr>
          <w:rFonts w:ascii="Open Sans" w:eastAsia="Times New Roman" w:hAnsi="Open Sans" w:cs="Open Sans"/>
          <w:color w:val="4D4D4D"/>
          <w:sz w:val="21"/>
          <w:szCs w:val="21"/>
          <w:lang w:eastAsia="en-CA"/>
        </w:rPr>
        <w:t>PartTime</w:t>
      </w:r>
      <w:proofErr w:type="spellEnd"/>
      <w:r w:rsidRPr="00910C82">
        <w:rPr>
          <w:rFonts w:ascii="Open Sans" w:eastAsia="Times New Roman" w:hAnsi="Open Sans" w:cs="Open Sans"/>
          <w:color w:val="4D4D4D"/>
          <w:sz w:val="21"/>
          <w:szCs w:val="21"/>
          <w:lang w:eastAsia="en-CA"/>
        </w:rPr>
        <w:t>, duration up to 12 months, 7 Snow Rd, Napanee, East Region, Criminal Record Check</w:t>
      </w:r>
    </w:p>
    <w:p w14:paraId="364D93D3"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Compensation Group:</w:t>
      </w:r>
    </w:p>
    <w:p w14:paraId="592CE69C"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Ontario Public Service Employees Union</w:t>
      </w:r>
    </w:p>
    <w:p w14:paraId="2A97CA29"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Understanding the job ad - definitions</w:t>
      </w:r>
    </w:p>
    <w:p w14:paraId="1C33586B" w14:textId="77777777" w:rsidR="00910C82" w:rsidRPr="00910C82" w:rsidRDefault="006D542F" w:rsidP="00910C82">
      <w:pPr>
        <w:shd w:val="clear" w:color="auto" w:fill="FFFFFF"/>
        <w:spacing w:after="0" w:line="240" w:lineRule="auto"/>
        <w:rPr>
          <w:rFonts w:ascii="Open Sans" w:eastAsia="Times New Roman" w:hAnsi="Open Sans" w:cs="Open Sans"/>
          <w:color w:val="4D4D4D"/>
          <w:sz w:val="21"/>
          <w:szCs w:val="21"/>
          <w:lang w:eastAsia="en-CA"/>
        </w:rPr>
      </w:pPr>
      <w:hyperlink r:id="rId12" w:history="1">
        <w:r w:rsidR="00910C82" w:rsidRPr="00910C82">
          <w:rPr>
            <w:rFonts w:ascii="Open Sans" w:eastAsia="Times New Roman" w:hAnsi="Open Sans" w:cs="Open Sans"/>
            <w:b/>
            <w:bCs/>
            <w:color w:val="0066CC"/>
            <w:sz w:val="21"/>
            <w:szCs w:val="21"/>
            <w:lang w:eastAsia="en-CA"/>
          </w:rPr>
          <w:t>Schedule:</w:t>
        </w:r>
      </w:hyperlink>
    </w:p>
    <w:p w14:paraId="78D3CC52"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3.7</w:t>
      </w:r>
    </w:p>
    <w:p w14:paraId="7052629E"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Category:</w:t>
      </w:r>
    </w:p>
    <w:p w14:paraId="239E38EB"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Customer and Client Services</w:t>
      </w:r>
    </w:p>
    <w:p w14:paraId="07FA4A0B"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Posted on:</w:t>
      </w:r>
    </w:p>
    <w:p w14:paraId="27F74417"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Wednesday, March 9, 2022</w:t>
      </w:r>
    </w:p>
    <w:p w14:paraId="53FBF3C1"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Note:</w:t>
      </w:r>
      <w:r w:rsidRPr="00910C82">
        <w:rPr>
          <w:rFonts w:ascii="Open Sans" w:eastAsia="Times New Roman" w:hAnsi="Open Sans" w:cs="Open Sans"/>
          <w:color w:val="4D4D4D"/>
          <w:sz w:val="21"/>
          <w:szCs w:val="21"/>
          <w:lang w:eastAsia="en-CA"/>
        </w:rPr>
        <w:br/>
      </w:r>
    </w:p>
    <w:p w14:paraId="03C3254F" w14:textId="77777777" w:rsidR="00910C82" w:rsidRPr="00910C82" w:rsidRDefault="00910C82" w:rsidP="00910C82">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In accordance with the Ontario Public Service (OPS), Employment Screening Checks Policy (ESCP), the top candidate(s) may be required to undergo a security screening check. Refer to the above to determine the screening checks that are required for this position.</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t>Required security screening checks along with your written consent, will be sent to the Transition and Security Office (TSO), Talent Acquisition Branch (TAB), HR Service Delivery Division (HRSDD) to evaluate the results. If applicable, the TSO, with your written consent, will request and obtain any additional employment screening checks that were not obtained directly by you.</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t>A record under the Criminal Code and/or other federal offence record(s) does not automatically mean you will be ineligible for the position. The employment screening check(s) will only be reviewed and evaluated by the TSO for the purpose of making a security clearance decision. The details of an individual's employment screening check(s) will be considered in specific relation to the duties and responsibilities of the position being filled. Employment screening check records will be maintained by the TSO and kept strictly confidential.</w:t>
      </w:r>
    </w:p>
    <w:p w14:paraId="707AF447" w14:textId="65E59B12" w:rsidR="00910C82" w:rsidRPr="00910C82" w:rsidRDefault="00910C82" w:rsidP="00910C82">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Effective October 1, 2021, the OPS COVID-19 Safe Workplace Directive requires all Ontario Public Service employees to provide proof they are fully vaccinated, meaning they are fully vaccinated as defined by the Ministry of Health (refer to: </w:t>
      </w:r>
      <w:hyperlink r:id="rId13" w:tgtFrame="_blank" w:history="1">
        <w:r w:rsidRPr="00910C82">
          <w:rPr>
            <w:rFonts w:ascii="Open Sans" w:eastAsia="Times New Roman" w:hAnsi="Open Sans" w:cs="Open Sans"/>
            <w:color w:val="0066CC"/>
            <w:sz w:val="21"/>
            <w:szCs w:val="21"/>
            <w:u w:val="single"/>
            <w:lang w:eastAsia="en-CA"/>
          </w:rPr>
          <w:t>COVID-19 Fully Vaccinated Status in Ontario</w:t>
        </w:r>
      </w:hyperlink>
      <w:r w:rsidRPr="00910C82">
        <w:rPr>
          <w:rFonts w:ascii="Open Sans" w:eastAsia="Times New Roman" w:hAnsi="Open Sans" w:cs="Open Sans"/>
          <w:color w:val="4D4D4D"/>
          <w:sz w:val="21"/>
          <w:szCs w:val="21"/>
          <w:lang w:eastAsia="en-CA"/>
        </w:rPr>
        <w:t>), including 14 calendar days have passed since receiving their final dose of the COVID-19 vaccine.</w:t>
      </w:r>
      <w:r w:rsidRPr="00910C82">
        <w:rPr>
          <w:rFonts w:ascii="Open Sans" w:eastAsia="Times New Roman" w:hAnsi="Open Sans" w:cs="Open Sans"/>
          <w:color w:val="4D4D4D"/>
          <w:sz w:val="21"/>
          <w:szCs w:val="21"/>
          <w:lang w:eastAsia="en-CA"/>
        </w:rPr>
        <w:br/>
        <w:t>Employees who do not provide proof of full vaccination will be deemed ‘not vaccinated' under the Directive and will be required to attend a vaccine education program and undergo regular rapid antigen testing. Employees who are not vaccinated under the policy with a valid medical exemption will not be required to attend a vaccine education program but must undergo regular rapid antigen testing.</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t>E-MG-</w:t>
      </w:r>
      <w:bookmarkStart w:id="0" w:name="_Hlk97646580"/>
      <w:r w:rsidRPr="00910C82">
        <w:rPr>
          <w:rFonts w:ascii="Open Sans" w:eastAsia="Times New Roman" w:hAnsi="Open Sans" w:cs="Open Sans"/>
          <w:color w:val="4D4D4D"/>
          <w:sz w:val="21"/>
          <w:szCs w:val="21"/>
          <w:lang w:eastAsia="en-CA"/>
        </w:rPr>
        <w:t>178936</w:t>
      </w:r>
      <w:bookmarkEnd w:id="0"/>
      <w:r w:rsidRPr="00910C82">
        <w:rPr>
          <w:rFonts w:ascii="Open Sans" w:eastAsia="Times New Roman" w:hAnsi="Open Sans" w:cs="Open Sans"/>
          <w:color w:val="4D4D4D"/>
          <w:sz w:val="21"/>
          <w:szCs w:val="21"/>
          <w:lang w:eastAsia="en-CA"/>
        </w:rPr>
        <w:t>/22(2)</w:t>
      </w:r>
    </w:p>
    <w:p w14:paraId="37FA4AEB" w14:textId="77777777" w:rsidR="00910C82" w:rsidRPr="00910C82" w:rsidRDefault="00910C82" w:rsidP="00910C82">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910C82">
        <w:rPr>
          <w:rFonts w:ascii="inherit" w:eastAsia="Times New Roman" w:hAnsi="inherit" w:cs="Open Sans"/>
          <w:b/>
          <w:bCs/>
          <w:color w:val="4D4D4D"/>
          <w:sz w:val="26"/>
          <w:szCs w:val="26"/>
          <w:lang w:eastAsia="en-CA"/>
        </w:rPr>
        <w:t>How to apply:</w:t>
      </w:r>
    </w:p>
    <w:p w14:paraId="1818EE6B" w14:textId="01AD06AC" w:rsidR="00910C82" w:rsidRPr="00910C82" w:rsidRDefault="00910C82" w:rsidP="00910C82">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You must apply online by visiting </w:t>
      </w:r>
      <w:hyperlink r:id="rId14" w:history="1">
        <w:r w:rsidRPr="00910C82">
          <w:rPr>
            <w:rFonts w:ascii="Open Sans" w:eastAsia="Times New Roman" w:hAnsi="Open Sans" w:cs="Open Sans"/>
            <w:color w:val="0066CC"/>
            <w:sz w:val="21"/>
            <w:szCs w:val="21"/>
            <w:u w:val="single"/>
            <w:lang w:eastAsia="en-CA"/>
          </w:rPr>
          <w:t>www.ontario.ca/careers</w:t>
        </w:r>
      </w:hyperlink>
      <w:r w:rsidRPr="00910C82">
        <w:rPr>
          <w:rFonts w:ascii="Open Sans" w:eastAsia="Times New Roman" w:hAnsi="Open Sans" w:cs="Open Sans"/>
          <w:color w:val="4D4D4D"/>
          <w:sz w:val="21"/>
          <w:szCs w:val="21"/>
          <w:lang w:eastAsia="en-CA"/>
        </w:rPr>
        <w:t xml:space="preserve">. You must enter the </w:t>
      </w:r>
      <w:r w:rsidRPr="00910C82">
        <w:rPr>
          <w:rFonts w:ascii="Open Sans" w:eastAsia="Times New Roman" w:hAnsi="Open Sans" w:cs="Open Sans"/>
          <w:b/>
          <w:bCs/>
          <w:color w:val="FF0000"/>
          <w:sz w:val="21"/>
          <w:szCs w:val="21"/>
          <w:lang w:eastAsia="en-CA"/>
        </w:rPr>
        <w:t xml:space="preserve">job id </w:t>
      </w:r>
      <w:r w:rsidR="001010EF" w:rsidRPr="001010EF">
        <w:rPr>
          <w:rFonts w:ascii="Open Sans" w:eastAsia="Times New Roman" w:hAnsi="Open Sans" w:cs="Open Sans"/>
          <w:b/>
          <w:bCs/>
          <w:color w:val="FF0000"/>
          <w:sz w:val="21"/>
          <w:szCs w:val="21"/>
          <w:lang w:eastAsia="en-CA"/>
        </w:rPr>
        <w:t>178936</w:t>
      </w:r>
      <w:r w:rsidR="001010EF" w:rsidRPr="001010EF">
        <w:rPr>
          <w:rFonts w:ascii="Open Sans" w:eastAsia="Times New Roman" w:hAnsi="Open Sans" w:cs="Open Sans"/>
          <w:color w:val="FF0000"/>
          <w:sz w:val="21"/>
          <w:szCs w:val="21"/>
          <w:lang w:eastAsia="en-CA"/>
        </w:rPr>
        <w:t xml:space="preserve"> </w:t>
      </w:r>
      <w:r w:rsidRPr="00910C82">
        <w:rPr>
          <w:rFonts w:ascii="Open Sans" w:eastAsia="Times New Roman" w:hAnsi="Open Sans" w:cs="Open Sans"/>
          <w:color w:val="4D4D4D"/>
          <w:sz w:val="21"/>
          <w:szCs w:val="21"/>
          <w:lang w:eastAsia="en-CA"/>
        </w:rPr>
        <w:t>number in the Job ID search field to locate the job ad.</w:t>
      </w:r>
    </w:p>
    <w:p w14:paraId="0F7F3892" w14:textId="77777777" w:rsidR="00910C82" w:rsidRPr="00910C82" w:rsidRDefault="00910C82" w:rsidP="00910C82">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lastRenderedPageBreak/>
        <w:t>Your cover letter and resume combined should not exceed five (5) pages. For tips and tools on how to write a concise cover letter and resume, review the </w:t>
      </w:r>
      <w:hyperlink r:id="rId15" w:history="1">
        <w:r w:rsidRPr="00910C82">
          <w:rPr>
            <w:rFonts w:ascii="Open Sans" w:eastAsia="Times New Roman" w:hAnsi="Open Sans" w:cs="Open Sans"/>
            <w:color w:val="0066CC"/>
            <w:sz w:val="21"/>
            <w:szCs w:val="21"/>
            <w:u w:val="single"/>
            <w:lang w:eastAsia="en-CA"/>
          </w:rPr>
          <w:t>Writing a Cover Letter and Resume: Tips, Tools and Resources</w:t>
        </w:r>
      </w:hyperlink>
      <w:r w:rsidRPr="00910C82">
        <w:rPr>
          <w:rFonts w:ascii="Open Sans" w:eastAsia="Times New Roman" w:hAnsi="Open Sans" w:cs="Open Sans"/>
          <w:color w:val="4D4D4D"/>
          <w:sz w:val="21"/>
          <w:szCs w:val="21"/>
          <w:lang w:eastAsia="en-CA"/>
        </w:rPr>
        <w:t>.</w:t>
      </w:r>
    </w:p>
    <w:p w14:paraId="1EA9E746" w14:textId="77777777" w:rsidR="00910C82" w:rsidRPr="00910C82" w:rsidRDefault="00910C82" w:rsidP="00910C82">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Customize your cover letter and resume to the qualifications listed on the job ad. Using concrete examples, you must show how you demonstrated the requirements for this job. We rely on the information you provide to us.</w:t>
      </w:r>
    </w:p>
    <w:p w14:paraId="771A1EAD" w14:textId="77777777" w:rsidR="00910C82" w:rsidRPr="00910C82" w:rsidRDefault="00910C82" w:rsidP="00910C82">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Read the </w:t>
      </w:r>
      <w:hyperlink r:id="rId16" w:history="1">
        <w:r w:rsidRPr="00910C82">
          <w:rPr>
            <w:rFonts w:ascii="Open Sans" w:eastAsia="Times New Roman" w:hAnsi="Open Sans" w:cs="Open Sans"/>
            <w:color w:val="0066CC"/>
            <w:sz w:val="21"/>
            <w:szCs w:val="21"/>
            <w:u w:val="single"/>
            <w:lang w:eastAsia="en-CA"/>
          </w:rPr>
          <w:t>job description</w:t>
        </w:r>
      </w:hyperlink>
      <w:r w:rsidRPr="00910C82">
        <w:rPr>
          <w:rFonts w:ascii="Open Sans" w:eastAsia="Times New Roman" w:hAnsi="Open Sans" w:cs="Open Sans"/>
          <w:color w:val="4D4D4D"/>
          <w:sz w:val="21"/>
          <w:szCs w:val="21"/>
          <w:lang w:eastAsia="en-CA"/>
        </w:rPr>
        <w:t> to make sure you understand this job.</w:t>
      </w:r>
    </w:p>
    <w:p w14:paraId="4017C02B" w14:textId="77777777" w:rsidR="00910C82" w:rsidRPr="00910C82" w:rsidRDefault="00910C82" w:rsidP="00910C82">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OPS employees are required to quote their WIN EMPLOYEE ID number when applying.</w:t>
      </w:r>
    </w:p>
    <w:p w14:paraId="6A340C0F" w14:textId="77777777" w:rsidR="00910C82" w:rsidRPr="00910C82" w:rsidRDefault="00910C82" w:rsidP="00910C82">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If you require a disability related accommodation in order to participate in the recruitment process, please </w:t>
      </w:r>
      <w:hyperlink r:id="rId17" w:history="1">
        <w:r w:rsidRPr="00910C82">
          <w:rPr>
            <w:rFonts w:ascii="Open Sans" w:eastAsia="Times New Roman" w:hAnsi="Open Sans" w:cs="Open Sans"/>
            <w:color w:val="0066CC"/>
            <w:sz w:val="21"/>
            <w:szCs w:val="21"/>
            <w:u w:val="single"/>
            <w:lang w:eastAsia="en-CA"/>
          </w:rPr>
          <w:t>Contact Us</w:t>
        </w:r>
      </w:hyperlink>
      <w:r w:rsidRPr="00910C82">
        <w:rPr>
          <w:rFonts w:ascii="Open Sans" w:eastAsia="Times New Roman" w:hAnsi="Open Sans" w:cs="Open Sans"/>
          <w:color w:val="4D4D4D"/>
          <w:sz w:val="21"/>
          <w:szCs w:val="21"/>
          <w:lang w:eastAsia="en-CA"/>
        </w:rPr>
        <w:t> to provide your contact information. Recruitment Services staff will contact you within 48 hours.</w:t>
      </w:r>
    </w:p>
    <w:p w14:paraId="69BF7E81"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p>
    <w:p w14:paraId="7264F9A5"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Please be advised that the results of this competition may be used to form an eligibility list of qualified candidates to potentially fill future vacancies represented by the Ontario Public Service Employees Union (OPSEU). In accordance with the Collective Agreement, eligibility lists are shared with OPSEU representatives. By applying to this competition, you are providing consent that your name may be shared with OPSEU representatives.</w:t>
      </w:r>
    </w:p>
    <w:p w14:paraId="26CA2687"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force, and may preclude a former employee from being offered a position with the Ontario Public Service for a specific time period (</w:t>
      </w:r>
      <w:proofErr w:type="gramStart"/>
      <w:r w:rsidRPr="00910C82">
        <w:rPr>
          <w:rFonts w:ascii="Open Sans" w:eastAsia="Times New Roman" w:hAnsi="Open Sans" w:cs="Open Sans"/>
          <w:b/>
          <w:bCs/>
          <w:color w:val="4D4D4D"/>
          <w:sz w:val="21"/>
          <w:szCs w:val="21"/>
          <w:lang w:eastAsia="en-CA"/>
        </w:rPr>
        <w:t>e.g.</w:t>
      </w:r>
      <w:proofErr w:type="gramEnd"/>
      <w:r w:rsidRPr="00910C82">
        <w:rPr>
          <w:rFonts w:ascii="Open Sans" w:eastAsia="Times New Roman" w:hAnsi="Open Sans" w:cs="Open Sans"/>
          <w:b/>
          <w:bCs/>
          <w:color w:val="4D4D4D"/>
          <w:sz w:val="21"/>
          <w:szCs w:val="21"/>
          <w:lang w:eastAsia="en-CA"/>
        </w:rPr>
        <w:t xml:space="preserve"> one year), or from being offered a position with a specific ministry (either for a pre-determined time period or indefinitely). The circumstances around an employee's exit will be considered prior to an offer of employment.</w:t>
      </w:r>
    </w:p>
    <w:p w14:paraId="3434DEFD"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Remember: </w:t>
      </w:r>
      <w:r w:rsidRPr="00910C82">
        <w:rPr>
          <w:rFonts w:ascii="Open Sans" w:eastAsia="Times New Roman" w:hAnsi="Open Sans" w:cs="Open Sans"/>
          <w:color w:val="4D4D4D"/>
          <w:sz w:val="21"/>
          <w:szCs w:val="21"/>
          <w:lang w:eastAsia="en-CA"/>
        </w:rPr>
        <w:t>The deadline to apply is </w:t>
      </w:r>
      <w:r w:rsidRPr="00910C82">
        <w:rPr>
          <w:rFonts w:ascii="Open Sans" w:eastAsia="Times New Roman" w:hAnsi="Open Sans" w:cs="Open Sans"/>
          <w:b/>
          <w:bCs/>
          <w:color w:val="4D4D4D"/>
          <w:sz w:val="21"/>
          <w:szCs w:val="21"/>
          <w:lang w:eastAsia="en-CA"/>
        </w:rPr>
        <w:t xml:space="preserve">Wednesday, March 23, </w:t>
      </w:r>
      <w:proofErr w:type="gramStart"/>
      <w:r w:rsidRPr="00910C82">
        <w:rPr>
          <w:rFonts w:ascii="Open Sans" w:eastAsia="Times New Roman" w:hAnsi="Open Sans" w:cs="Open Sans"/>
          <w:b/>
          <w:bCs/>
          <w:color w:val="4D4D4D"/>
          <w:sz w:val="21"/>
          <w:szCs w:val="21"/>
          <w:lang w:eastAsia="en-CA"/>
        </w:rPr>
        <w:t>2022</w:t>
      </w:r>
      <w:proofErr w:type="gramEnd"/>
      <w:r w:rsidRPr="00910C82">
        <w:rPr>
          <w:rFonts w:ascii="Open Sans" w:eastAsia="Times New Roman" w:hAnsi="Open Sans" w:cs="Open Sans"/>
          <w:b/>
          <w:bCs/>
          <w:color w:val="4D4D4D"/>
          <w:sz w:val="21"/>
          <w:szCs w:val="21"/>
          <w:lang w:eastAsia="en-CA"/>
        </w:rPr>
        <w:t xml:space="preserve"> 11:59 pm EDT</w:t>
      </w:r>
      <w:r w:rsidRPr="00910C82">
        <w:rPr>
          <w:rFonts w:ascii="Open Sans" w:eastAsia="Times New Roman" w:hAnsi="Open Sans" w:cs="Open Sans"/>
          <w:color w:val="4D4D4D"/>
          <w:sz w:val="21"/>
          <w:szCs w:val="21"/>
          <w:lang w:eastAsia="en-CA"/>
        </w:rPr>
        <w:t>. Late applications will not be accepted.</w:t>
      </w:r>
      <w:r w:rsidRPr="00910C82">
        <w:rPr>
          <w:rFonts w:ascii="Open Sans" w:eastAsia="Times New Roman" w:hAnsi="Open Sans" w:cs="Open Sans"/>
          <w:color w:val="4D4D4D"/>
          <w:sz w:val="21"/>
          <w:szCs w:val="21"/>
          <w:lang w:eastAsia="en-CA"/>
        </w:rPr>
        <w:br/>
      </w:r>
      <w:r w:rsidRPr="00910C82">
        <w:rPr>
          <w:rFonts w:ascii="Open Sans" w:eastAsia="Times New Roman" w:hAnsi="Open Sans" w:cs="Open Sans"/>
          <w:color w:val="4D4D4D"/>
          <w:sz w:val="21"/>
          <w:szCs w:val="21"/>
          <w:lang w:eastAsia="en-CA"/>
        </w:rPr>
        <w:br/>
        <w:t xml:space="preserve">We thank you for your interest. Only those selected for further </w:t>
      </w:r>
      <w:proofErr w:type="gramStart"/>
      <w:r w:rsidRPr="00910C82">
        <w:rPr>
          <w:rFonts w:ascii="Open Sans" w:eastAsia="Times New Roman" w:hAnsi="Open Sans" w:cs="Open Sans"/>
          <w:color w:val="4D4D4D"/>
          <w:sz w:val="21"/>
          <w:szCs w:val="21"/>
          <w:lang w:eastAsia="en-CA"/>
        </w:rPr>
        <w:t>screening</w:t>
      </w:r>
      <w:proofErr w:type="gramEnd"/>
      <w:r w:rsidRPr="00910C82">
        <w:rPr>
          <w:rFonts w:ascii="Open Sans" w:eastAsia="Times New Roman" w:hAnsi="Open Sans" w:cs="Open Sans"/>
          <w:color w:val="4D4D4D"/>
          <w:sz w:val="21"/>
          <w:szCs w:val="21"/>
          <w:lang w:eastAsia="en-CA"/>
        </w:rPr>
        <w:t xml:space="preserve"> or an interview will be contacted.</w:t>
      </w:r>
    </w:p>
    <w:p w14:paraId="6B5B507F" w14:textId="77777777" w:rsidR="00910C82" w:rsidRPr="00910C82" w:rsidRDefault="00910C82" w:rsidP="00910C82">
      <w:pPr>
        <w:shd w:val="clear" w:color="auto" w:fill="FFFFFF"/>
        <w:spacing w:after="0" w:line="240" w:lineRule="auto"/>
        <w:jc w:val="center"/>
        <w:rPr>
          <w:rFonts w:ascii="Open Sans" w:eastAsia="Times New Roman" w:hAnsi="Open Sans" w:cs="Open Sans"/>
          <w:color w:val="4D4D4D"/>
          <w:sz w:val="21"/>
          <w:szCs w:val="21"/>
          <w:lang w:eastAsia="en-CA"/>
        </w:rPr>
      </w:pPr>
      <w:r w:rsidRPr="00910C82">
        <w:rPr>
          <w:rFonts w:ascii="Open Sans" w:eastAsia="Times New Roman" w:hAnsi="Open Sans" w:cs="Open Sans"/>
          <w:b/>
          <w:bCs/>
          <w:color w:val="4D4D4D"/>
          <w:sz w:val="21"/>
          <w:szCs w:val="21"/>
          <w:lang w:eastAsia="en-CA"/>
        </w:rPr>
        <w:t>The Ontario Public Service is an inclusive employer.</w:t>
      </w:r>
      <w:r w:rsidRPr="00910C82">
        <w:rPr>
          <w:rFonts w:ascii="Open Sans" w:eastAsia="Times New Roman" w:hAnsi="Open Sans" w:cs="Open Sans"/>
          <w:b/>
          <w:bCs/>
          <w:color w:val="4D4D4D"/>
          <w:sz w:val="21"/>
          <w:szCs w:val="21"/>
          <w:lang w:eastAsia="en-CA"/>
        </w:rPr>
        <w:br/>
        <w:t>Accommodation is available under the </w:t>
      </w:r>
      <w:hyperlink r:id="rId18" w:history="1">
        <w:r w:rsidRPr="00910C82">
          <w:rPr>
            <w:rFonts w:ascii="Open Sans" w:eastAsia="Times New Roman" w:hAnsi="Open Sans" w:cs="Open Sans"/>
            <w:b/>
            <w:bCs/>
            <w:color w:val="0066CC"/>
            <w:sz w:val="21"/>
            <w:szCs w:val="21"/>
            <w:u w:val="single"/>
            <w:lang w:eastAsia="en-CA"/>
          </w:rPr>
          <w:t>Ontario's </w:t>
        </w:r>
        <w:r w:rsidRPr="00910C82">
          <w:rPr>
            <w:rFonts w:ascii="Open Sans" w:eastAsia="Times New Roman" w:hAnsi="Open Sans" w:cs="Open Sans"/>
            <w:b/>
            <w:bCs/>
            <w:i/>
            <w:iCs/>
            <w:color w:val="0066CC"/>
            <w:sz w:val="21"/>
            <w:szCs w:val="21"/>
            <w:u w:val="single"/>
            <w:lang w:eastAsia="en-CA"/>
          </w:rPr>
          <w:t>Human Rights Code</w:t>
        </w:r>
      </w:hyperlink>
      <w:r w:rsidRPr="00910C82">
        <w:rPr>
          <w:rFonts w:ascii="Open Sans" w:eastAsia="Times New Roman" w:hAnsi="Open Sans" w:cs="Open Sans"/>
          <w:b/>
          <w:bCs/>
          <w:color w:val="4D4D4D"/>
          <w:sz w:val="21"/>
          <w:szCs w:val="21"/>
          <w:lang w:eastAsia="en-CA"/>
        </w:rPr>
        <w:t>.</w:t>
      </w:r>
    </w:p>
    <w:p w14:paraId="5A0CCAFC" w14:textId="77777777" w:rsidR="00910C82" w:rsidRPr="00910C82" w:rsidRDefault="006D542F" w:rsidP="00910C82">
      <w:pPr>
        <w:spacing w:before="300" w:after="300" w:line="240" w:lineRule="auto"/>
        <w:rPr>
          <w:rFonts w:ascii="Times New Roman" w:eastAsia="Times New Roman" w:hAnsi="Times New Roman" w:cs="Times New Roman"/>
          <w:szCs w:val="24"/>
          <w:lang w:eastAsia="en-CA"/>
        </w:rPr>
      </w:pPr>
      <w:r>
        <w:rPr>
          <w:rFonts w:ascii="Times New Roman" w:eastAsia="Times New Roman" w:hAnsi="Times New Roman" w:cs="Times New Roman"/>
          <w:szCs w:val="24"/>
          <w:lang w:eastAsia="en-CA"/>
        </w:rPr>
        <w:pict w14:anchorId="3974F9CC">
          <v:rect id="_x0000_i1026" style="width:0;height:0" o:hralign="center" o:hrstd="t" o:hrnoshade="t" o:hr="t" fillcolor="#4d4d4d" stroked="f"/>
        </w:pict>
      </w:r>
    </w:p>
    <w:p w14:paraId="37D4187D" w14:textId="77777777" w:rsidR="00910C82" w:rsidRPr="00910C82" w:rsidRDefault="00910C82" w:rsidP="00910C82">
      <w:pPr>
        <w:shd w:val="clear" w:color="auto" w:fill="003359"/>
        <w:spacing w:after="0" w:line="240" w:lineRule="auto"/>
        <w:outlineLvl w:val="1"/>
        <w:rPr>
          <w:rFonts w:ascii="inherit" w:eastAsia="Times New Roman" w:hAnsi="inherit" w:cs="Open Sans"/>
          <w:color w:val="FFFFFF"/>
          <w:sz w:val="26"/>
          <w:szCs w:val="26"/>
          <w:lang w:eastAsia="en-CA"/>
        </w:rPr>
      </w:pPr>
      <w:proofErr w:type="gramStart"/>
      <w:r w:rsidRPr="00910C82">
        <w:rPr>
          <w:rFonts w:ascii="inherit" w:eastAsia="Times New Roman" w:hAnsi="inherit" w:cs="Open Sans"/>
          <w:color w:val="FFFFFF"/>
          <w:sz w:val="26"/>
          <w:szCs w:val="26"/>
          <w:lang w:eastAsia="en-CA"/>
        </w:rPr>
        <w:t>Pre Screening</w:t>
      </w:r>
      <w:proofErr w:type="gramEnd"/>
      <w:r w:rsidRPr="00910C82">
        <w:rPr>
          <w:rFonts w:ascii="inherit" w:eastAsia="Times New Roman" w:hAnsi="inherit" w:cs="Open Sans"/>
          <w:color w:val="FFFFFF"/>
          <w:sz w:val="26"/>
          <w:szCs w:val="26"/>
          <w:lang w:eastAsia="en-CA"/>
        </w:rPr>
        <w:t xml:space="preserve"> Questions</w:t>
      </w:r>
    </w:p>
    <w:p w14:paraId="5EBC3F50"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Are you applying for the full-time position?</w:t>
      </w:r>
    </w:p>
    <w:p w14:paraId="76D5B9F9" w14:textId="5A264494"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 xml:space="preserve">    </w:t>
      </w:r>
      <w:r w:rsidRPr="00910C82">
        <w:rPr>
          <w:rFonts w:ascii="Open Sans" w:eastAsia="Times New Roman" w:hAnsi="Open Sans" w:cs="Open Sans"/>
          <w:color w:val="4D4D4D"/>
          <w:sz w:val="21"/>
          <w:szCs w:val="21"/>
          <w:lang w:eastAsia="en-CA"/>
        </w:rPr>
        <w:object w:dxaOrig="225" w:dyaOrig="225" w14:anchorId="579FC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1pt;height:18pt" o:ole="">
            <v:imagedata r:id="rId19" o:title=""/>
          </v:shape>
          <w:control r:id="rId20" w:name="DefaultOcxName" w:shapeid="_x0000_i1030"/>
        </w:object>
      </w:r>
    </w:p>
    <w:p w14:paraId="004C8477" w14:textId="77777777" w:rsidR="00910C82" w:rsidRPr="00910C82" w:rsidRDefault="00910C82" w:rsidP="00910C82">
      <w:pPr>
        <w:shd w:val="clear" w:color="auto" w:fill="FFFFFF"/>
        <w:spacing w:after="0" w:line="240" w:lineRule="auto"/>
        <w:rPr>
          <w:rFonts w:ascii="Open Sans" w:eastAsia="Times New Roman" w:hAnsi="Open Sans" w:cs="Open Sans"/>
          <w:color w:val="4D4D4D"/>
          <w:sz w:val="21"/>
          <w:szCs w:val="21"/>
          <w:lang w:eastAsia="en-CA"/>
        </w:rPr>
      </w:pPr>
      <w:r w:rsidRPr="00910C82">
        <w:rPr>
          <w:rFonts w:ascii="Open Sans" w:eastAsia="Times New Roman" w:hAnsi="Open Sans" w:cs="Open Sans"/>
          <w:color w:val="4D4D4D"/>
          <w:sz w:val="21"/>
          <w:szCs w:val="21"/>
          <w:lang w:eastAsia="en-CA"/>
        </w:rPr>
        <w:t>Are you applying for the part-time position?</w:t>
      </w:r>
    </w:p>
    <w:p w14:paraId="0CDE0692" w14:textId="77777777" w:rsidR="00997DD8" w:rsidRPr="00F85186" w:rsidRDefault="006D542F" w:rsidP="00F61F85"/>
    <w:sectPr w:rsidR="00997DD8" w:rsidRPr="00F8518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C2E2" w14:textId="77777777" w:rsidR="00D63C32" w:rsidRDefault="00D63C32" w:rsidP="00F72078">
      <w:pPr>
        <w:spacing w:after="0" w:line="240" w:lineRule="auto"/>
      </w:pPr>
      <w:r>
        <w:separator/>
      </w:r>
    </w:p>
  </w:endnote>
  <w:endnote w:type="continuationSeparator" w:id="0">
    <w:p w14:paraId="5C98F849" w14:textId="77777777" w:rsidR="00D63C32" w:rsidRDefault="00D63C32"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6111"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BF17"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4EF6"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C609" w14:textId="77777777" w:rsidR="00D63C32" w:rsidRDefault="00D63C32" w:rsidP="00F72078">
      <w:pPr>
        <w:spacing w:after="0" w:line="240" w:lineRule="auto"/>
      </w:pPr>
      <w:r>
        <w:separator/>
      </w:r>
    </w:p>
  </w:footnote>
  <w:footnote w:type="continuationSeparator" w:id="0">
    <w:p w14:paraId="74102B5F" w14:textId="77777777" w:rsidR="00D63C32" w:rsidRDefault="00D63C32"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814F"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564B"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1D14"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2595A"/>
    <w:multiLevelType w:val="multilevel"/>
    <w:tmpl w:val="4EB4E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1B6940"/>
    <w:multiLevelType w:val="multilevel"/>
    <w:tmpl w:val="FA2E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364E4"/>
    <w:multiLevelType w:val="multilevel"/>
    <w:tmpl w:val="A374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32"/>
    <w:rsid w:val="000A0119"/>
    <w:rsid w:val="001010EF"/>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7735C"/>
    <w:rsid w:val="00624B02"/>
    <w:rsid w:val="00695E04"/>
    <w:rsid w:val="006C7751"/>
    <w:rsid w:val="006D542F"/>
    <w:rsid w:val="006D72AA"/>
    <w:rsid w:val="00767151"/>
    <w:rsid w:val="007707B1"/>
    <w:rsid w:val="00794C32"/>
    <w:rsid w:val="007D6DDD"/>
    <w:rsid w:val="00910C82"/>
    <w:rsid w:val="009B1D63"/>
    <w:rsid w:val="009B65DE"/>
    <w:rsid w:val="00A4736E"/>
    <w:rsid w:val="00A963FC"/>
    <w:rsid w:val="00AD71CE"/>
    <w:rsid w:val="00B93223"/>
    <w:rsid w:val="00C029AC"/>
    <w:rsid w:val="00C442F5"/>
    <w:rsid w:val="00C93AB7"/>
    <w:rsid w:val="00CC034D"/>
    <w:rsid w:val="00D63C32"/>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29CD56"/>
  <w15:chartTrackingRefBased/>
  <w15:docId w15:val="{880583D7-5EE6-478C-A29C-C31252DD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semiHidden/>
    <w:unhideWhenUsed/>
    <w:rsid w:val="00910C82"/>
    <w:rPr>
      <w:color w:val="0000FF"/>
      <w:u w:val="single"/>
    </w:rPr>
  </w:style>
  <w:style w:type="paragraph" w:styleId="NormalWeb">
    <w:name w:val="Normal (Web)"/>
    <w:basedOn w:val="Normal"/>
    <w:uiPriority w:val="99"/>
    <w:semiHidden/>
    <w:unhideWhenUsed/>
    <w:rsid w:val="00910C82"/>
    <w:pPr>
      <w:spacing w:before="100" w:beforeAutospacing="1" w:after="100" w:afterAutospacing="1" w:line="240" w:lineRule="auto"/>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26194">
      <w:bodyDiv w:val="1"/>
      <w:marLeft w:val="0"/>
      <w:marRight w:val="0"/>
      <w:marTop w:val="0"/>
      <w:marBottom w:val="0"/>
      <w:divBdr>
        <w:top w:val="none" w:sz="0" w:space="0" w:color="auto"/>
        <w:left w:val="none" w:sz="0" w:space="0" w:color="auto"/>
        <w:bottom w:val="none" w:sz="0" w:space="0" w:color="auto"/>
        <w:right w:val="none" w:sz="0" w:space="0" w:color="auto"/>
      </w:divBdr>
      <w:divsChild>
        <w:div w:id="973758865">
          <w:marLeft w:val="0"/>
          <w:marRight w:val="0"/>
          <w:marTop w:val="0"/>
          <w:marBottom w:val="0"/>
          <w:divBdr>
            <w:top w:val="none" w:sz="0" w:space="0" w:color="auto"/>
            <w:left w:val="none" w:sz="0" w:space="0" w:color="auto"/>
            <w:bottom w:val="none" w:sz="0" w:space="0" w:color="auto"/>
            <w:right w:val="none" w:sz="0" w:space="0" w:color="auto"/>
          </w:divBdr>
          <w:divsChild>
            <w:div w:id="980231622">
              <w:marLeft w:val="-225"/>
              <w:marRight w:val="-225"/>
              <w:marTop w:val="0"/>
              <w:marBottom w:val="0"/>
              <w:divBdr>
                <w:top w:val="none" w:sz="0" w:space="0" w:color="auto"/>
                <w:left w:val="none" w:sz="0" w:space="0" w:color="auto"/>
                <w:bottom w:val="none" w:sz="0" w:space="0" w:color="auto"/>
                <w:right w:val="none" w:sz="0" w:space="0" w:color="auto"/>
              </w:divBdr>
              <w:divsChild>
                <w:div w:id="1225987311">
                  <w:marLeft w:val="0"/>
                  <w:marRight w:val="0"/>
                  <w:marTop w:val="0"/>
                  <w:marBottom w:val="0"/>
                  <w:divBdr>
                    <w:top w:val="none" w:sz="0" w:space="0" w:color="auto"/>
                    <w:left w:val="none" w:sz="0" w:space="0" w:color="auto"/>
                    <w:bottom w:val="none" w:sz="0" w:space="0" w:color="auto"/>
                    <w:right w:val="none" w:sz="0" w:space="0" w:color="auto"/>
                  </w:divBdr>
                </w:div>
                <w:div w:id="633874113">
                  <w:marLeft w:val="0"/>
                  <w:marRight w:val="0"/>
                  <w:marTop w:val="0"/>
                  <w:marBottom w:val="0"/>
                  <w:divBdr>
                    <w:top w:val="none" w:sz="0" w:space="0" w:color="auto"/>
                    <w:left w:val="none" w:sz="0" w:space="0" w:color="auto"/>
                    <w:bottom w:val="none" w:sz="0" w:space="0" w:color="auto"/>
                    <w:right w:val="none" w:sz="0" w:space="0" w:color="auto"/>
                  </w:divBdr>
                </w:div>
              </w:divsChild>
            </w:div>
            <w:div w:id="1382168477">
              <w:marLeft w:val="-225"/>
              <w:marRight w:val="-225"/>
              <w:marTop w:val="0"/>
              <w:marBottom w:val="0"/>
              <w:divBdr>
                <w:top w:val="none" w:sz="0" w:space="0" w:color="auto"/>
                <w:left w:val="none" w:sz="0" w:space="0" w:color="auto"/>
                <w:bottom w:val="none" w:sz="0" w:space="0" w:color="auto"/>
                <w:right w:val="none" w:sz="0" w:space="0" w:color="auto"/>
              </w:divBdr>
              <w:divsChild>
                <w:div w:id="1605378913">
                  <w:marLeft w:val="0"/>
                  <w:marRight w:val="0"/>
                  <w:marTop w:val="0"/>
                  <w:marBottom w:val="0"/>
                  <w:divBdr>
                    <w:top w:val="single" w:sz="6" w:space="0" w:color="DDDDDD"/>
                    <w:left w:val="single" w:sz="6" w:space="0" w:color="DDDDDD"/>
                    <w:bottom w:val="single" w:sz="6" w:space="0" w:color="DDDDDD"/>
                    <w:right w:val="single" w:sz="6" w:space="0" w:color="DDDDDD"/>
                  </w:divBdr>
                  <w:divsChild>
                    <w:div w:id="598415514">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901788255">
              <w:marLeft w:val="-225"/>
              <w:marRight w:val="-225"/>
              <w:marTop w:val="0"/>
              <w:marBottom w:val="0"/>
              <w:divBdr>
                <w:top w:val="none" w:sz="0" w:space="0" w:color="auto"/>
                <w:left w:val="none" w:sz="0" w:space="0" w:color="auto"/>
                <w:bottom w:val="none" w:sz="0" w:space="0" w:color="auto"/>
                <w:right w:val="none" w:sz="0" w:space="0" w:color="auto"/>
              </w:divBdr>
              <w:divsChild>
                <w:div w:id="204370536">
                  <w:marLeft w:val="0"/>
                  <w:marRight w:val="0"/>
                  <w:marTop w:val="0"/>
                  <w:marBottom w:val="0"/>
                  <w:divBdr>
                    <w:top w:val="none" w:sz="0" w:space="0" w:color="auto"/>
                    <w:left w:val="none" w:sz="0" w:space="0" w:color="auto"/>
                    <w:bottom w:val="none" w:sz="0" w:space="0" w:color="auto"/>
                    <w:right w:val="none" w:sz="0" w:space="0" w:color="auto"/>
                  </w:divBdr>
                </w:div>
              </w:divsChild>
            </w:div>
            <w:div w:id="1429538785">
              <w:marLeft w:val="-225"/>
              <w:marRight w:val="-225"/>
              <w:marTop w:val="0"/>
              <w:marBottom w:val="0"/>
              <w:divBdr>
                <w:top w:val="none" w:sz="0" w:space="0" w:color="auto"/>
                <w:left w:val="none" w:sz="0" w:space="0" w:color="auto"/>
                <w:bottom w:val="none" w:sz="0" w:space="0" w:color="auto"/>
                <w:right w:val="none" w:sz="0" w:space="0" w:color="auto"/>
              </w:divBdr>
              <w:divsChild>
                <w:div w:id="394014029">
                  <w:marLeft w:val="0"/>
                  <w:marRight w:val="0"/>
                  <w:marTop w:val="0"/>
                  <w:marBottom w:val="0"/>
                  <w:divBdr>
                    <w:top w:val="none" w:sz="0" w:space="0" w:color="auto"/>
                    <w:left w:val="none" w:sz="0" w:space="0" w:color="auto"/>
                    <w:bottom w:val="none" w:sz="0" w:space="0" w:color="auto"/>
                    <w:right w:val="none" w:sz="0" w:space="0" w:color="auto"/>
                  </w:divBdr>
                  <w:divsChild>
                    <w:div w:id="1076174529">
                      <w:marLeft w:val="-225"/>
                      <w:marRight w:val="-225"/>
                      <w:marTop w:val="0"/>
                      <w:marBottom w:val="0"/>
                      <w:divBdr>
                        <w:top w:val="none" w:sz="0" w:space="0" w:color="auto"/>
                        <w:left w:val="none" w:sz="0" w:space="0" w:color="auto"/>
                        <w:bottom w:val="none" w:sz="0" w:space="0" w:color="auto"/>
                        <w:right w:val="none" w:sz="0" w:space="0" w:color="auto"/>
                      </w:divBdr>
                      <w:divsChild>
                        <w:div w:id="2034574106">
                          <w:marLeft w:val="0"/>
                          <w:marRight w:val="0"/>
                          <w:marTop w:val="0"/>
                          <w:marBottom w:val="0"/>
                          <w:divBdr>
                            <w:top w:val="none" w:sz="0" w:space="0" w:color="auto"/>
                            <w:left w:val="none" w:sz="0" w:space="0" w:color="auto"/>
                            <w:bottom w:val="none" w:sz="0" w:space="0" w:color="auto"/>
                            <w:right w:val="none" w:sz="0" w:space="0" w:color="auto"/>
                          </w:divBdr>
                        </w:div>
                        <w:div w:id="980695356">
                          <w:marLeft w:val="0"/>
                          <w:marRight w:val="0"/>
                          <w:marTop w:val="0"/>
                          <w:marBottom w:val="0"/>
                          <w:divBdr>
                            <w:top w:val="none" w:sz="0" w:space="0" w:color="auto"/>
                            <w:left w:val="none" w:sz="0" w:space="0" w:color="auto"/>
                            <w:bottom w:val="none" w:sz="0" w:space="0" w:color="auto"/>
                            <w:right w:val="none" w:sz="0" w:space="0" w:color="auto"/>
                          </w:divBdr>
                        </w:div>
                      </w:divsChild>
                    </w:div>
                    <w:div w:id="1439835339">
                      <w:marLeft w:val="-225"/>
                      <w:marRight w:val="-225"/>
                      <w:marTop w:val="0"/>
                      <w:marBottom w:val="0"/>
                      <w:divBdr>
                        <w:top w:val="none" w:sz="0" w:space="0" w:color="auto"/>
                        <w:left w:val="none" w:sz="0" w:space="0" w:color="auto"/>
                        <w:bottom w:val="none" w:sz="0" w:space="0" w:color="auto"/>
                        <w:right w:val="none" w:sz="0" w:space="0" w:color="auto"/>
                      </w:divBdr>
                      <w:divsChild>
                        <w:div w:id="1910655450">
                          <w:marLeft w:val="0"/>
                          <w:marRight w:val="0"/>
                          <w:marTop w:val="0"/>
                          <w:marBottom w:val="0"/>
                          <w:divBdr>
                            <w:top w:val="none" w:sz="0" w:space="0" w:color="auto"/>
                            <w:left w:val="none" w:sz="0" w:space="0" w:color="auto"/>
                            <w:bottom w:val="none" w:sz="0" w:space="0" w:color="auto"/>
                            <w:right w:val="none" w:sz="0" w:space="0" w:color="auto"/>
                          </w:divBdr>
                        </w:div>
                        <w:div w:id="1625768149">
                          <w:marLeft w:val="0"/>
                          <w:marRight w:val="0"/>
                          <w:marTop w:val="0"/>
                          <w:marBottom w:val="0"/>
                          <w:divBdr>
                            <w:top w:val="none" w:sz="0" w:space="0" w:color="auto"/>
                            <w:left w:val="none" w:sz="0" w:space="0" w:color="auto"/>
                            <w:bottom w:val="none" w:sz="0" w:space="0" w:color="auto"/>
                            <w:right w:val="none" w:sz="0" w:space="0" w:color="auto"/>
                          </w:divBdr>
                        </w:div>
                      </w:divsChild>
                    </w:div>
                    <w:div w:id="1292594315">
                      <w:marLeft w:val="-225"/>
                      <w:marRight w:val="-225"/>
                      <w:marTop w:val="0"/>
                      <w:marBottom w:val="0"/>
                      <w:divBdr>
                        <w:top w:val="none" w:sz="0" w:space="0" w:color="auto"/>
                        <w:left w:val="none" w:sz="0" w:space="0" w:color="auto"/>
                        <w:bottom w:val="none" w:sz="0" w:space="0" w:color="auto"/>
                        <w:right w:val="none" w:sz="0" w:space="0" w:color="auto"/>
                      </w:divBdr>
                      <w:divsChild>
                        <w:div w:id="617760174">
                          <w:marLeft w:val="0"/>
                          <w:marRight w:val="0"/>
                          <w:marTop w:val="0"/>
                          <w:marBottom w:val="0"/>
                          <w:divBdr>
                            <w:top w:val="none" w:sz="0" w:space="0" w:color="auto"/>
                            <w:left w:val="none" w:sz="0" w:space="0" w:color="auto"/>
                            <w:bottom w:val="none" w:sz="0" w:space="0" w:color="auto"/>
                            <w:right w:val="none" w:sz="0" w:space="0" w:color="auto"/>
                          </w:divBdr>
                        </w:div>
                        <w:div w:id="1282609922">
                          <w:marLeft w:val="0"/>
                          <w:marRight w:val="0"/>
                          <w:marTop w:val="0"/>
                          <w:marBottom w:val="0"/>
                          <w:divBdr>
                            <w:top w:val="none" w:sz="0" w:space="0" w:color="auto"/>
                            <w:left w:val="none" w:sz="0" w:space="0" w:color="auto"/>
                            <w:bottom w:val="none" w:sz="0" w:space="0" w:color="auto"/>
                            <w:right w:val="none" w:sz="0" w:space="0" w:color="auto"/>
                          </w:divBdr>
                        </w:div>
                      </w:divsChild>
                    </w:div>
                    <w:div w:id="1122383232">
                      <w:marLeft w:val="-225"/>
                      <w:marRight w:val="-225"/>
                      <w:marTop w:val="0"/>
                      <w:marBottom w:val="0"/>
                      <w:divBdr>
                        <w:top w:val="none" w:sz="0" w:space="0" w:color="auto"/>
                        <w:left w:val="none" w:sz="0" w:space="0" w:color="auto"/>
                        <w:bottom w:val="none" w:sz="0" w:space="0" w:color="auto"/>
                        <w:right w:val="none" w:sz="0" w:space="0" w:color="auto"/>
                      </w:divBdr>
                      <w:divsChild>
                        <w:div w:id="848325582">
                          <w:marLeft w:val="0"/>
                          <w:marRight w:val="0"/>
                          <w:marTop w:val="0"/>
                          <w:marBottom w:val="0"/>
                          <w:divBdr>
                            <w:top w:val="none" w:sz="0" w:space="0" w:color="auto"/>
                            <w:left w:val="none" w:sz="0" w:space="0" w:color="auto"/>
                            <w:bottom w:val="none" w:sz="0" w:space="0" w:color="auto"/>
                            <w:right w:val="none" w:sz="0" w:space="0" w:color="auto"/>
                          </w:divBdr>
                        </w:div>
                        <w:div w:id="1585072665">
                          <w:marLeft w:val="0"/>
                          <w:marRight w:val="0"/>
                          <w:marTop w:val="0"/>
                          <w:marBottom w:val="0"/>
                          <w:divBdr>
                            <w:top w:val="none" w:sz="0" w:space="0" w:color="auto"/>
                            <w:left w:val="none" w:sz="0" w:space="0" w:color="auto"/>
                            <w:bottom w:val="none" w:sz="0" w:space="0" w:color="auto"/>
                            <w:right w:val="none" w:sz="0" w:space="0" w:color="auto"/>
                          </w:divBdr>
                        </w:div>
                      </w:divsChild>
                    </w:div>
                    <w:div w:id="869756290">
                      <w:marLeft w:val="-225"/>
                      <w:marRight w:val="-225"/>
                      <w:marTop w:val="0"/>
                      <w:marBottom w:val="0"/>
                      <w:divBdr>
                        <w:top w:val="none" w:sz="0" w:space="0" w:color="auto"/>
                        <w:left w:val="none" w:sz="0" w:space="0" w:color="auto"/>
                        <w:bottom w:val="none" w:sz="0" w:space="0" w:color="auto"/>
                        <w:right w:val="none" w:sz="0" w:space="0" w:color="auto"/>
                      </w:divBdr>
                      <w:divsChild>
                        <w:div w:id="1986006726">
                          <w:marLeft w:val="0"/>
                          <w:marRight w:val="0"/>
                          <w:marTop w:val="0"/>
                          <w:marBottom w:val="0"/>
                          <w:divBdr>
                            <w:top w:val="none" w:sz="0" w:space="0" w:color="auto"/>
                            <w:left w:val="none" w:sz="0" w:space="0" w:color="auto"/>
                            <w:bottom w:val="none" w:sz="0" w:space="0" w:color="auto"/>
                            <w:right w:val="none" w:sz="0" w:space="0" w:color="auto"/>
                          </w:divBdr>
                        </w:div>
                        <w:div w:id="1538008548">
                          <w:marLeft w:val="0"/>
                          <w:marRight w:val="0"/>
                          <w:marTop w:val="0"/>
                          <w:marBottom w:val="0"/>
                          <w:divBdr>
                            <w:top w:val="none" w:sz="0" w:space="0" w:color="auto"/>
                            <w:left w:val="none" w:sz="0" w:space="0" w:color="auto"/>
                            <w:bottom w:val="none" w:sz="0" w:space="0" w:color="auto"/>
                            <w:right w:val="none" w:sz="0" w:space="0" w:color="auto"/>
                          </w:divBdr>
                        </w:div>
                      </w:divsChild>
                    </w:div>
                    <w:div w:id="14306149">
                      <w:marLeft w:val="-225"/>
                      <w:marRight w:val="-225"/>
                      <w:marTop w:val="0"/>
                      <w:marBottom w:val="0"/>
                      <w:divBdr>
                        <w:top w:val="none" w:sz="0" w:space="0" w:color="auto"/>
                        <w:left w:val="none" w:sz="0" w:space="0" w:color="auto"/>
                        <w:bottom w:val="none" w:sz="0" w:space="0" w:color="auto"/>
                        <w:right w:val="none" w:sz="0" w:space="0" w:color="auto"/>
                      </w:divBdr>
                      <w:divsChild>
                        <w:div w:id="1318613435">
                          <w:marLeft w:val="0"/>
                          <w:marRight w:val="0"/>
                          <w:marTop w:val="0"/>
                          <w:marBottom w:val="0"/>
                          <w:divBdr>
                            <w:top w:val="none" w:sz="0" w:space="0" w:color="auto"/>
                            <w:left w:val="none" w:sz="0" w:space="0" w:color="auto"/>
                            <w:bottom w:val="none" w:sz="0" w:space="0" w:color="auto"/>
                            <w:right w:val="none" w:sz="0" w:space="0" w:color="auto"/>
                          </w:divBdr>
                        </w:div>
                        <w:div w:id="1237016192">
                          <w:marLeft w:val="0"/>
                          <w:marRight w:val="0"/>
                          <w:marTop w:val="0"/>
                          <w:marBottom w:val="0"/>
                          <w:divBdr>
                            <w:top w:val="none" w:sz="0" w:space="0" w:color="auto"/>
                            <w:left w:val="none" w:sz="0" w:space="0" w:color="auto"/>
                            <w:bottom w:val="none" w:sz="0" w:space="0" w:color="auto"/>
                            <w:right w:val="none" w:sz="0" w:space="0" w:color="auto"/>
                          </w:divBdr>
                        </w:div>
                      </w:divsChild>
                    </w:div>
                    <w:div w:id="2098596487">
                      <w:marLeft w:val="-225"/>
                      <w:marRight w:val="-225"/>
                      <w:marTop w:val="0"/>
                      <w:marBottom w:val="0"/>
                      <w:divBdr>
                        <w:top w:val="none" w:sz="0" w:space="0" w:color="auto"/>
                        <w:left w:val="none" w:sz="0" w:space="0" w:color="auto"/>
                        <w:bottom w:val="none" w:sz="0" w:space="0" w:color="auto"/>
                        <w:right w:val="none" w:sz="0" w:space="0" w:color="auto"/>
                      </w:divBdr>
                      <w:divsChild>
                        <w:div w:id="1230727792">
                          <w:marLeft w:val="0"/>
                          <w:marRight w:val="0"/>
                          <w:marTop w:val="0"/>
                          <w:marBottom w:val="0"/>
                          <w:divBdr>
                            <w:top w:val="none" w:sz="0" w:space="0" w:color="auto"/>
                            <w:left w:val="none" w:sz="0" w:space="0" w:color="auto"/>
                            <w:bottom w:val="none" w:sz="0" w:space="0" w:color="auto"/>
                            <w:right w:val="none" w:sz="0" w:space="0" w:color="auto"/>
                          </w:divBdr>
                          <w:divsChild>
                            <w:div w:id="314067852">
                              <w:marLeft w:val="-15"/>
                              <w:marRight w:val="-15"/>
                              <w:marTop w:val="0"/>
                              <w:marBottom w:val="0"/>
                              <w:divBdr>
                                <w:top w:val="none" w:sz="0" w:space="0" w:color="auto"/>
                                <w:left w:val="none" w:sz="0" w:space="0" w:color="auto"/>
                                <w:bottom w:val="none" w:sz="0" w:space="0" w:color="auto"/>
                                <w:right w:val="none" w:sz="0" w:space="0" w:color="auto"/>
                              </w:divBdr>
                            </w:div>
                          </w:divsChild>
                        </w:div>
                        <w:div w:id="1602302983">
                          <w:marLeft w:val="0"/>
                          <w:marRight w:val="0"/>
                          <w:marTop w:val="0"/>
                          <w:marBottom w:val="0"/>
                          <w:divBdr>
                            <w:top w:val="none" w:sz="0" w:space="0" w:color="auto"/>
                            <w:left w:val="none" w:sz="0" w:space="0" w:color="auto"/>
                            <w:bottom w:val="none" w:sz="0" w:space="0" w:color="auto"/>
                            <w:right w:val="none" w:sz="0" w:space="0" w:color="auto"/>
                          </w:divBdr>
                        </w:div>
                      </w:divsChild>
                    </w:div>
                    <w:div w:id="313074237">
                      <w:marLeft w:val="-225"/>
                      <w:marRight w:val="-225"/>
                      <w:marTop w:val="0"/>
                      <w:marBottom w:val="0"/>
                      <w:divBdr>
                        <w:top w:val="none" w:sz="0" w:space="0" w:color="auto"/>
                        <w:left w:val="none" w:sz="0" w:space="0" w:color="auto"/>
                        <w:bottom w:val="none" w:sz="0" w:space="0" w:color="auto"/>
                        <w:right w:val="none" w:sz="0" w:space="0" w:color="auto"/>
                      </w:divBdr>
                      <w:divsChild>
                        <w:div w:id="1582518204">
                          <w:marLeft w:val="0"/>
                          <w:marRight w:val="0"/>
                          <w:marTop w:val="0"/>
                          <w:marBottom w:val="0"/>
                          <w:divBdr>
                            <w:top w:val="none" w:sz="0" w:space="0" w:color="auto"/>
                            <w:left w:val="none" w:sz="0" w:space="0" w:color="auto"/>
                            <w:bottom w:val="none" w:sz="0" w:space="0" w:color="auto"/>
                            <w:right w:val="none" w:sz="0" w:space="0" w:color="auto"/>
                          </w:divBdr>
                        </w:div>
                        <w:div w:id="21364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2638">
                  <w:marLeft w:val="0"/>
                  <w:marRight w:val="0"/>
                  <w:marTop w:val="0"/>
                  <w:marBottom w:val="0"/>
                  <w:divBdr>
                    <w:top w:val="none" w:sz="0" w:space="0" w:color="auto"/>
                    <w:left w:val="none" w:sz="0" w:space="0" w:color="auto"/>
                    <w:bottom w:val="none" w:sz="0" w:space="0" w:color="auto"/>
                    <w:right w:val="none" w:sz="0" w:space="0" w:color="auto"/>
                  </w:divBdr>
                  <w:divsChild>
                    <w:div w:id="658508647">
                      <w:marLeft w:val="0"/>
                      <w:marRight w:val="0"/>
                      <w:marTop w:val="0"/>
                      <w:marBottom w:val="0"/>
                      <w:divBdr>
                        <w:top w:val="none" w:sz="0" w:space="0" w:color="auto"/>
                        <w:left w:val="none" w:sz="0" w:space="0" w:color="auto"/>
                        <w:bottom w:val="none" w:sz="0" w:space="0" w:color="auto"/>
                        <w:right w:val="none" w:sz="0" w:space="0" w:color="auto"/>
                      </w:divBdr>
                      <w:divsChild>
                        <w:div w:id="1930194519">
                          <w:marLeft w:val="0"/>
                          <w:marRight w:val="0"/>
                          <w:marTop w:val="0"/>
                          <w:marBottom w:val="0"/>
                          <w:divBdr>
                            <w:top w:val="none" w:sz="0" w:space="0" w:color="auto"/>
                            <w:left w:val="none" w:sz="0" w:space="0" w:color="auto"/>
                            <w:bottom w:val="none" w:sz="0" w:space="0" w:color="auto"/>
                            <w:right w:val="none" w:sz="0" w:space="0" w:color="auto"/>
                          </w:divBdr>
                        </w:div>
                        <w:div w:id="6296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1940">
              <w:marLeft w:val="-225"/>
              <w:marRight w:val="-225"/>
              <w:marTop w:val="0"/>
              <w:marBottom w:val="0"/>
              <w:divBdr>
                <w:top w:val="none" w:sz="0" w:space="0" w:color="auto"/>
                <w:left w:val="none" w:sz="0" w:space="0" w:color="auto"/>
                <w:bottom w:val="none" w:sz="0" w:space="0" w:color="auto"/>
                <w:right w:val="none" w:sz="0" w:space="0" w:color="auto"/>
              </w:divBdr>
            </w:div>
            <w:div w:id="1624580197">
              <w:marLeft w:val="-225"/>
              <w:marRight w:val="-225"/>
              <w:marTop w:val="0"/>
              <w:marBottom w:val="0"/>
              <w:divBdr>
                <w:top w:val="none" w:sz="0" w:space="0" w:color="auto"/>
                <w:left w:val="none" w:sz="0" w:space="0" w:color="auto"/>
                <w:bottom w:val="none" w:sz="0" w:space="0" w:color="auto"/>
                <w:right w:val="none" w:sz="0" w:space="0" w:color="auto"/>
              </w:divBdr>
            </w:div>
            <w:div w:id="1738280484">
              <w:marLeft w:val="-225"/>
              <w:marRight w:val="-225"/>
              <w:marTop w:val="0"/>
              <w:marBottom w:val="0"/>
              <w:divBdr>
                <w:top w:val="none" w:sz="0" w:space="0" w:color="auto"/>
                <w:left w:val="none" w:sz="0" w:space="0" w:color="auto"/>
                <w:bottom w:val="none" w:sz="0" w:space="0" w:color="auto"/>
                <w:right w:val="none" w:sz="0" w:space="0" w:color="auto"/>
              </w:divBdr>
              <w:divsChild>
                <w:div w:id="2017460727">
                  <w:marLeft w:val="0"/>
                  <w:marRight w:val="0"/>
                  <w:marTop w:val="0"/>
                  <w:marBottom w:val="0"/>
                  <w:divBdr>
                    <w:top w:val="single" w:sz="6" w:space="0" w:color="DDDDDD"/>
                    <w:left w:val="single" w:sz="6" w:space="0" w:color="DDDDDD"/>
                    <w:bottom w:val="single" w:sz="6" w:space="0" w:color="DDDDDD"/>
                    <w:right w:val="single" w:sz="6" w:space="0" w:color="DDDDDD"/>
                  </w:divBdr>
                  <w:divsChild>
                    <w:div w:id="1407651927">
                      <w:marLeft w:val="0"/>
                      <w:marRight w:val="0"/>
                      <w:marTop w:val="0"/>
                      <w:marBottom w:val="0"/>
                      <w:divBdr>
                        <w:top w:val="none" w:sz="0" w:space="8" w:color="003359"/>
                        <w:left w:val="none" w:sz="0" w:space="11" w:color="003359"/>
                        <w:bottom w:val="none" w:sz="0" w:space="0" w:color="auto"/>
                        <w:right w:val="none" w:sz="0" w:space="11" w:color="003359"/>
                      </w:divBdr>
                    </w:div>
                  </w:divsChild>
                </w:div>
                <w:div w:id="230390156">
                  <w:marLeft w:val="-225"/>
                  <w:marRight w:val="-225"/>
                  <w:marTop w:val="0"/>
                  <w:marBottom w:val="0"/>
                  <w:divBdr>
                    <w:top w:val="none" w:sz="0" w:space="0" w:color="auto"/>
                    <w:left w:val="none" w:sz="0" w:space="0" w:color="auto"/>
                    <w:bottom w:val="none" w:sz="0" w:space="0" w:color="auto"/>
                    <w:right w:val="none" w:sz="0" w:space="0" w:color="auto"/>
                  </w:divBdr>
                  <w:divsChild>
                    <w:div w:id="1959408683">
                      <w:marLeft w:val="0"/>
                      <w:marRight w:val="0"/>
                      <w:marTop w:val="0"/>
                      <w:marBottom w:val="0"/>
                      <w:divBdr>
                        <w:top w:val="none" w:sz="0" w:space="0" w:color="auto"/>
                        <w:left w:val="none" w:sz="0" w:space="0" w:color="auto"/>
                        <w:bottom w:val="none" w:sz="0" w:space="0" w:color="auto"/>
                        <w:right w:val="none" w:sz="0" w:space="0" w:color="auto"/>
                      </w:divBdr>
                    </w:div>
                    <w:div w:id="607809441">
                      <w:marLeft w:val="0"/>
                      <w:marRight w:val="0"/>
                      <w:marTop w:val="0"/>
                      <w:marBottom w:val="0"/>
                      <w:divBdr>
                        <w:top w:val="none" w:sz="0" w:space="0" w:color="auto"/>
                        <w:left w:val="none" w:sz="0" w:space="0" w:color="auto"/>
                        <w:bottom w:val="none" w:sz="0" w:space="0" w:color="auto"/>
                        <w:right w:val="none" w:sz="0" w:space="0" w:color="auto"/>
                      </w:divBdr>
                    </w:div>
                  </w:divsChild>
                </w:div>
                <w:div w:id="1654601185">
                  <w:marLeft w:val="-225"/>
                  <w:marRight w:val="-225"/>
                  <w:marTop w:val="0"/>
                  <w:marBottom w:val="0"/>
                  <w:divBdr>
                    <w:top w:val="none" w:sz="0" w:space="0" w:color="auto"/>
                    <w:left w:val="none" w:sz="0" w:space="0" w:color="auto"/>
                    <w:bottom w:val="none" w:sz="0" w:space="0" w:color="auto"/>
                    <w:right w:val="none" w:sz="0" w:space="0" w:color="auto"/>
                  </w:divBdr>
                  <w:divsChild>
                    <w:div w:id="166407943">
                      <w:marLeft w:val="0"/>
                      <w:marRight w:val="0"/>
                      <w:marTop w:val="0"/>
                      <w:marBottom w:val="0"/>
                      <w:divBdr>
                        <w:top w:val="none" w:sz="0" w:space="0" w:color="auto"/>
                        <w:left w:val="none" w:sz="0" w:space="0" w:color="auto"/>
                        <w:bottom w:val="none" w:sz="0" w:space="0" w:color="auto"/>
                        <w:right w:val="none" w:sz="0" w:space="0" w:color="auto"/>
                      </w:divBdr>
                    </w:div>
                    <w:div w:id="712267801">
                      <w:marLeft w:val="0"/>
                      <w:marRight w:val="0"/>
                      <w:marTop w:val="0"/>
                      <w:marBottom w:val="0"/>
                      <w:divBdr>
                        <w:top w:val="none" w:sz="0" w:space="0" w:color="auto"/>
                        <w:left w:val="none" w:sz="0" w:space="0" w:color="auto"/>
                        <w:bottom w:val="none" w:sz="0" w:space="0" w:color="auto"/>
                        <w:right w:val="none" w:sz="0" w:space="0" w:color="auto"/>
                      </w:divBdr>
                    </w:div>
                  </w:divsChild>
                </w:div>
                <w:div w:id="787547509">
                  <w:marLeft w:val="-225"/>
                  <w:marRight w:val="-225"/>
                  <w:marTop w:val="0"/>
                  <w:marBottom w:val="0"/>
                  <w:divBdr>
                    <w:top w:val="none" w:sz="0" w:space="0" w:color="auto"/>
                    <w:left w:val="none" w:sz="0" w:space="0" w:color="auto"/>
                    <w:bottom w:val="none" w:sz="0" w:space="0" w:color="auto"/>
                    <w:right w:val="none" w:sz="0" w:space="0" w:color="auto"/>
                  </w:divBdr>
                  <w:divsChild>
                    <w:div w:id="911280654">
                      <w:marLeft w:val="0"/>
                      <w:marRight w:val="0"/>
                      <w:marTop w:val="0"/>
                      <w:marBottom w:val="0"/>
                      <w:divBdr>
                        <w:top w:val="none" w:sz="0" w:space="0" w:color="auto"/>
                        <w:left w:val="none" w:sz="0" w:space="0" w:color="auto"/>
                        <w:bottom w:val="none" w:sz="0" w:space="0" w:color="auto"/>
                        <w:right w:val="none" w:sz="0" w:space="0" w:color="auto"/>
                      </w:divBdr>
                      <w:divsChild>
                        <w:div w:id="353923428">
                          <w:marLeft w:val="-15"/>
                          <w:marRight w:val="-15"/>
                          <w:marTop w:val="0"/>
                          <w:marBottom w:val="0"/>
                          <w:divBdr>
                            <w:top w:val="none" w:sz="0" w:space="0" w:color="auto"/>
                            <w:left w:val="none" w:sz="0" w:space="0" w:color="auto"/>
                            <w:bottom w:val="none" w:sz="0" w:space="0" w:color="auto"/>
                            <w:right w:val="none" w:sz="0" w:space="0" w:color="auto"/>
                          </w:divBdr>
                        </w:div>
                      </w:divsChild>
                    </w:div>
                    <w:div w:id="908922842">
                      <w:marLeft w:val="0"/>
                      <w:marRight w:val="0"/>
                      <w:marTop w:val="0"/>
                      <w:marBottom w:val="0"/>
                      <w:divBdr>
                        <w:top w:val="none" w:sz="0" w:space="0" w:color="auto"/>
                        <w:left w:val="none" w:sz="0" w:space="0" w:color="auto"/>
                        <w:bottom w:val="none" w:sz="0" w:space="0" w:color="auto"/>
                        <w:right w:val="none" w:sz="0" w:space="0" w:color="auto"/>
                      </w:divBdr>
                    </w:div>
                  </w:divsChild>
                </w:div>
                <w:div w:id="661861376">
                  <w:marLeft w:val="-225"/>
                  <w:marRight w:val="-225"/>
                  <w:marTop w:val="0"/>
                  <w:marBottom w:val="0"/>
                  <w:divBdr>
                    <w:top w:val="none" w:sz="0" w:space="0" w:color="auto"/>
                    <w:left w:val="none" w:sz="0" w:space="0" w:color="auto"/>
                    <w:bottom w:val="none" w:sz="0" w:space="0" w:color="auto"/>
                    <w:right w:val="none" w:sz="0" w:space="0" w:color="auto"/>
                  </w:divBdr>
                  <w:divsChild>
                    <w:div w:id="1720667747">
                      <w:marLeft w:val="0"/>
                      <w:marRight w:val="0"/>
                      <w:marTop w:val="0"/>
                      <w:marBottom w:val="0"/>
                      <w:divBdr>
                        <w:top w:val="none" w:sz="0" w:space="0" w:color="auto"/>
                        <w:left w:val="none" w:sz="0" w:space="0" w:color="auto"/>
                        <w:bottom w:val="none" w:sz="0" w:space="0" w:color="auto"/>
                        <w:right w:val="none" w:sz="0" w:space="0" w:color="auto"/>
                      </w:divBdr>
                    </w:div>
                    <w:div w:id="1183133904">
                      <w:marLeft w:val="0"/>
                      <w:marRight w:val="0"/>
                      <w:marTop w:val="0"/>
                      <w:marBottom w:val="0"/>
                      <w:divBdr>
                        <w:top w:val="none" w:sz="0" w:space="0" w:color="auto"/>
                        <w:left w:val="none" w:sz="0" w:space="0" w:color="auto"/>
                        <w:bottom w:val="none" w:sz="0" w:space="0" w:color="auto"/>
                        <w:right w:val="none" w:sz="0" w:space="0" w:color="auto"/>
                      </w:divBdr>
                    </w:div>
                  </w:divsChild>
                </w:div>
                <w:div w:id="1783958565">
                  <w:marLeft w:val="-225"/>
                  <w:marRight w:val="-225"/>
                  <w:marTop w:val="0"/>
                  <w:marBottom w:val="0"/>
                  <w:divBdr>
                    <w:top w:val="none" w:sz="0" w:space="0" w:color="auto"/>
                    <w:left w:val="none" w:sz="0" w:space="0" w:color="auto"/>
                    <w:bottom w:val="none" w:sz="0" w:space="0" w:color="auto"/>
                    <w:right w:val="none" w:sz="0" w:space="0" w:color="auto"/>
                  </w:divBdr>
                  <w:divsChild>
                    <w:div w:id="1999189449">
                      <w:marLeft w:val="0"/>
                      <w:marRight w:val="0"/>
                      <w:marTop w:val="0"/>
                      <w:marBottom w:val="0"/>
                      <w:divBdr>
                        <w:top w:val="none" w:sz="0" w:space="0" w:color="auto"/>
                        <w:left w:val="none" w:sz="0" w:space="0" w:color="auto"/>
                        <w:bottom w:val="none" w:sz="0" w:space="0" w:color="auto"/>
                        <w:right w:val="none" w:sz="0" w:space="0" w:color="auto"/>
                      </w:divBdr>
                    </w:div>
                    <w:div w:id="1432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9834">
              <w:marLeft w:val="-225"/>
              <w:marRight w:val="-225"/>
              <w:marTop w:val="0"/>
              <w:marBottom w:val="0"/>
              <w:divBdr>
                <w:top w:val="none" w:sz="0" w:space="0" w:color="auto"/>
                <w:left w:val="none" w:sz="0" w:space="0" w:color="auto"/>
                <w:bottom w:val="none" w:sz="0" w:space="0" w:color="auto"/>
                <w:right w:val="none" w:sz="0" w:space="0" w:color="auto"/>
              </w:divBdr>
            </w:div>
            <w:div w:id="1047799847">
              <w:marLeft w:val="-225"/>
              <w:marRight w:val="-225"/>
              <w:marTop w:val="0"/>
              <w:marBottom w:val="0"/>
              <w:divBdr>
                <w:top w:val="none" w:sz="0" w:space="0" w:color="auto"/>
                <w:left w:val="none" w:sz="0" w:space="0" w:color="auto"/>
                <w:bottom w:val="none" w:sz="0" w:space="0" w:color="auto"/>
                <w:right w:val="none" w:sz="0" w:space="0" w:color="auto"/>
              </w:divBdr>
              <w:divsChild>
                <w:div w:id="531967074">
                  <w:marLeft w:val="0"/>
                  <w:marRight w:val="0"/>
                  <w:marTop w:val="0"/>
                  <w:marBottom w:val="0"/>
                  <w:divBdr>
                    <w:top w:val="none" w:sz="0" w:space="0" w:color="auto"/>
                    <w:left w:val="none" w:sz="0" w:space="0" w:color="auto"/>
                    <w:bottom w:val="none" w:sz="0" w:space="0" w:color="auto"/>
                    <w:right w:val="none" w:sz="0" w:space="0" w:color="auto"/>
                  </w:divBdr>
                </w:div>
              </w:divsChild>
            </w:div>
            <w:div w:id="41486099">
              <w:marLeft w:val="-225"/>
              <w:marRight w:val="-225"/>
              <w:marTop w:val="0"/>
              <w:marBottom w:val="0"/>
              <w:divBdr>
                <w:top w:val="none" w:sz="0" w:space="0" w:color="auto"/>
                <w:left w:val="none" w:sz="0" w:space="0" w:color="auto"/>
                <w:bottom w:val="none" w:sz="0" w:space="0" w:color="auto"/>
                <w:right w:val="none" w:sz="0" w:space="0" w:color="auto"/>
              </w:divBdr>
            </w:div>
            <w:div w:id="2028017063">
              <w:marLeft w:val="-225"/>
              <w:marRight w:val="-225"/>
              <w:marTop w:val="0"/>
              <w:marBottom w:val="0"/>
              <w:divBdr>
                <w:top w:val="none" w:sz="0" w:space="0" w:color="auto"/>
                <w:left w:val="none" w:sz="0" w:space="0" w:color="auto"/>
                <w:bottom w:val="none" w:sz="0" w:space="0" w:color="auto"/>
                <w:right w:val="none" w:sz="0" w:space="0" w:color="auto"/>
              </w:divBdr>
            </w:div>
            <w:div w:id="843864427">
              <w:marLeft w:val="-225"/>
              <w:marRight w:val="-225"/>
              <w:marTop w:val="0"/>
              <w:marBottom w:val="0"/>
              <w:divBdr>
                <w:top w:val="none" w:sz="0" w:space="0" w:color="auto"/>
                <w:left w:val="none" w:sz="0" w:space="0" w:color="auto"/>
                <w:bottom w:val="none" w:sz="0" w:space="0" w:color="auto"/>
                <w:right w:val="none" w:sz="0" w:space="0" w:color="auto"/>
              </w:divBdr>
            </w:div>
            <w:div w:id="205260763">
              <w:marLeft w:val="-225"/>
              <w:marRight w:val="-225"/>
              <w:marTop w:val="0"/>
              <w:marBottom w:val="0"/>
              <w:divBdr>
                <w:top w:val="none" w:sz="0" w:space="0" w:color="auto"/>
                <w:left w:val="none" w:sz="0" w:space="0" w:color="auto"/>
                <w:bottom w:val="none" w:sz="0" w:space="0" w:color="auto"/>
                <w:right w:val="none" w:sz="0" w:space="0" w:color="auto"/>
              </w:divBdr>
            </w:div>
            <w:div w:id="1694182114">
              <w:marLeft w:val="-225"/>
              <w:marRight w:val="-225"/>
              <w:marTop w:val="0"/>
              <w:marBottom w:val="0"/>
              <w:divBdr>
                <w:top w:val="none" w:sz="0" w:space="0" w:color="auto"/>
                <w:left w:val="none" w:sz="0" w:space="0" w:color="auto"/>
                <w:bottom w:val="none" w:sz="0" w:space="0" w:color="auto"/>
                <w:right w:val="none" w:sz="0" w:space="0" w:color="auto"/>
              </w:divBdr>
              <w:divsChild>
                <w:div w:id="14834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5645">
          <w:marLeft w:val="0"/>
          <w:marRight w:val="0"/>
          <w:marTop w:val="0"/>
          <w:marBottom w:val="0"/>
          <w:divBdr>
            <w:top w:val="none" w:sz="0" w:space="0" w:color="auto"/>
            <w:left w:val="none" w:sz="0" w:space="0" w:color="auto"/>
            <w:bottom w:val="none" w:sz="0" w:space="0" w:color="auto"/>
            <w:right w:val="none" w:sz="0" w:space="0" w:color="auto"/>
          </w:divBdr>
          <w:divsChild>
            <w:div w:id="1682313004">
              <w:marLeft w:val="0"/>
              <w:marRight w:val="0"/>
              <w:marTop w:val="0"/>
              <w:marBottom w:val="0"/>
              <w:divBdr>
                <w:top w:val="single" w:sz="6" w:space="0" w:color="DDDDDD"/>
                <w:left w:val="single" w:sz="6" w:space="0" w:color="DDDDDD"/>
                <w:bottom w:val="single" w:sz="6" w:space="0" w:color="DDDDDD"/>
                <w:right w:val="single" w:sz="6" w:space="0" w:color="DDDDDD"/>
              </w:divBdr>
              <w:divsChild>
                <w:div w:id="405762065">
                  <w:marLeft w:val="0"/>
                  <w:marRight w:val="0"/>
                  <w:marTop w:val="0"/>
                  <w:marBottom w:val="0"/>
                  <w:divBdr>
                    <w:top w:val="none" w:sz="0" w:space="8" w:color="003359"/>
                    <w:left w:val="none" w:sz="0" w:space="11" w:color="003359"/>
                    <w:bottom w:val="none" w:sz="0" w:space="0" w:color="auto"/>
                    <w:right w:val="none" w:sz="0" w:space="11" w:color="003359"/>
                  </w:divBdr>
                </w:div>
              </w:divsChild>
            </w:div>
            <w:div w:id="1011562349">
              <w:marLeft w:val="-225"/>
              <w:marRight w:val="-225"/>
              <w:marTop w:val="0"/>
              <w:marBottom w:val="0"/>
              <w:divBdr>
                <w:top w:val="none" w:sz="0" w:space="0" w:color="auto"/>
                <w:left w:val="none" w:sz="0" w:space="0" w:color="auto"/>
                <w:bottom w:val="none" w:sz="0" w:space="0" w:color="auto"/>
                <w:right w:val="none" w:sz="0" w:space="0" w:color="auto"/>
              </w:divBdr>
              <w:divsChild>
                <w:div w:id="463081949">
                  <w:marLeft w:val="0"/>
                  <w:marRight w:val="0"/>
                  <w:marTop w:val="0"/>
                  <w:marBottom w:val="0"/>
                  <w:divBdr>
                    <w:top w:val="none" w:sz="0" w:space="0" w:color="auto"/>
                    <w:left w:val="none" w:sz="0" w:space="0" w:color="auto"/>
                    <w:bottom w:val="none" w:sz="0" w:space="0" w:color="auto"/>
                    <w:right w:val="none" w:sz="0" w:space="0" w:color="auto"/>
                  </w:divBdr>
                </w:div>
                <w:div w:id="1380664063">
                  <w:marLeft w:val="0"/>
                  <w:marRight w:val="0"/>
                  <w:marTop w:val="0"/>
                  <w:marBottom w:val="0"/>
                  <w:divBdr>
                    <w:top w:val="none" w:sz="0" w:space="0" w:color="auto"/>
                    <w:left w:val="none" w:sz="0" w:space="0" w:color="auto"/>
                    <w:bottom w:val="none" w:sz="0" w:space="0" w:color="auto"/>
                    <w:right w:val="none" w:sz="0" w:space="0" w:color="auto"/>
                  </w:divBdr>
                </w:div>
              </w:divsChild>
            </w:div>
            <w:div w:id="260381153">
              <w:marLeft w:val="-225"/>
              <w:marRight w:val="-225"/>
              <w:marTop w:val="0"/>
              <w:marBottom w:val="0"/>
              <w:divBdr>
                <w:top w:val="none" w:sz="0" w:space="0" w:color="auto"/>
                <w:left w:val="none" w:sz="0" w:space="0" w:color="auto"/>
                <w:bottom w:val="none" w:sz="0" w:space="0" w:color="auto"/>
                <w:right w:val="none" w:sz="0" w:space="0" w:color="auto"/>
              </w:divBdr>
              <w:divsChild>
                <w:div w:id="18219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jobs.gov.on.ca/Pages/JobAdDefinitions.aspx" TargetMode="External"/><Relationship Id="rId13" Type="http://schemas.openxmlformats.org/officeDocument/2006/relationships/hyperlink" Target="https://health.gov.on.ca/en/pro/programs/publichealth/coronavirus/docs/vaccine/COVID-19_fully_vaccinated_status_ontario.pdf" TargetMode="External"/><Relationship Id="rId18" Type="http://schemas.openxmlformats.org/officeDocument/2006/relationships/hyperlink" Target="http://www.ohrc.on.ca/en/ontario-human-rights-cod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jobs.gov.on.ca/Pages/JobAdDefinitions.aspx" TargetMode="External"/><Relationship Id="rId17" Type="http://schemas.openxmlformats.org/officeDocument/2006/relationships/hyperlink" Target="https://www.gojobs.gov.on.ca/ContactUs.asp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ntra.ejobs.careers.gov.on.ca/PDR.aspx?Language=English&amp;JobID=178936" TargetMode="External"/><Relationship Id="rId20"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rc.on.ca/en/ontario-human-rights-cod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jobs.gov.on.ca/Docs/OPSCoverLetterandResumeWritingGuide.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ontario.ca/page/ops-inclusion-diversity-blueprint"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ontario.ca/page/ontario-public-service-anti-racism-policy" TargetMode="External"/><Relationship Id="rId14" Type="http://schemas.openxmlformats.org/officeDocument/2006/relationships/hyperlink" Target="http://www.ontario.ca/careers" TargetMode="External"/><Relationship Id="rId22" Type="http://schemas.openxmlformats.org/officeDocument/2006/relationships/header" Target="header2.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1774</Words>
  <Characters>10115</Characters>
  <Application>Microsoft Office Word</Application>
  <DocSecurity>4</DocSecurity>
  <Lines>84</Lines>
  <Paragraphs>23</Paragraphs>
  <ScaleCrop>false</ScaleCrop>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Lessey-Searles, Devon (TBS)</dc:creator>
  <cp:keywords/>
  <dc:description/>
  <cp:lastModifiedBy>Christine Major</cp:lastModifiedBy>
  <cp:revision>2</cp:revision>
  <dcterms:created xsi:type="dcterms:W3CDTF">2022-03-09T16:22:00Z</dcterms:created>
  <dcterms:modified xsi:type="dcterms:W3CDTF">2022-03-09T16:22:00Z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2022-03-08T20:38:11Z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8ea2d3e0-b5a5-4dcb-8876-d1f6090a1936</vt:lpwstr>
  </property>
  <property fmtid="{D5CDD505-2E9C-101B-9397-08002B2CF9AE}" pid="8" name="MSIP_Label_034a106e-6316-442c-ad35-738afd673d2b_ContentBits">
    <vt:lpwstr>0</vt:lpwstr>
  </property>
</Properties>
</file>